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7FC6" w14:textId="443E6AE8" w:rsidR="00771E49" w:rsidRDefault="00864F47" w:rsidP="00885D0A">
      <w:pPr>
        <w:jc w:val="center"/>
        <w:rPr>
          <w:b/>
          <w:bCs/>
          <w:sz w:val="24"/>
          <w:szCs w:val="24"/>
          <w:lang w:val="el-GR"/>
        </w:rPr>
      </w:pPr>
      <w:r>
        <w:rPr>
          <w:noProof/>
        </w:rPr>
        <w:drawing>
          <wp:inline distT="0" distB="0" distL="0" distR="0" wp14:anchorId="0B38FAB4" wp14:editId="137680F8">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1DBA33EA" w14:textId="77777777" w:rsidR="00771E49" w:rsidRDefault="00771E49" w:rsidP="00885D0A">
      <w:pPr>
        <w:jc w:val="center"/>
        <w:rPr>
          <w:b/>
          <w:bCs/>
          <w:sz w:val="24"/>
          <w:szCs w:val="24"/>
          <w:lang w:val="el-GR"/>
        </w:rPr>
      </w:pPr>
    </w:p>
    <w:p w14:paraId="422D5071" w14:textId="3CFBAA1F" w:rsidR="00AD57CC" w:rsidRDefault="00880E14" w:rsidP="00885D0A">
      <w:pPr>
        <w:jc w:val="center"/>
        <w:rPr>
          <w:b/>
          <w:bCs/>
          <w:sz w:val="24"/>
          <w:szCs w:val="24"/>
          <w:lang w:val="el-GR"/>
        </w:rPr>
      </w:pPr>
      <w:r>
        <w:rPr>
          <w:b/>
          <w:bCs/>
          <w:sz w:val="24"/>
          <w:szCs w:val="24"/>
          <w:lang w:val="el-GR"/>
        </w:rPr>
        <w:t>Τ</w:t>
      </w:r>
      <w:r w:rsidR="006F74C2" w:rsidRPr="00BD0593">
        <w:rPr>
          <w:b/>
          <w:bCs/>
          <w:sz w:val="24"/>
          <w:szCs w:val="24"/>
          <w:lang w:val="el-GR"/>
        </w:rPr>
        <w:t>α εγκαίνια των εγκαταστάσεων αντισφαίρισης</w:t>
      </w:r>
      <w:r w:rsidR="00AD57CC">
        <w:rPr>
          <w:b/>
          <w:bCs/>
          <w:sz w:val="24"/>
          <w:szCs w:val="24"/>
          <w:lang w:val="el-GR"/>
        </w:rPr>
        <w:t xml:space="preserve"> </w:t>
      </w:r>
      <w:r w:rsidR="006F74C2" w:rsidRPr="00BD0593">
        <w:rPr>
          <w:b/>
          <w:bCs/>
          <w:sz w:val="24"/>
          <w:szCs w:val="24"/>
          <w:lang w:val="el-GR"/>
        </w:rPr>
        <w:t xml:space="preserve">στη Λάρνακα </w:t>
      </w:r>
    </w:p>
    <w:p w14:paraId="225F22C0" w14:textId="57C881ED" w:rsidR="006A34EA" w:rsidRPr="00BD0593" w:rsidRDefault="006F74C2" w:rsidP="00885D0A">
      <w:pPr>
        <w:jc w:val="center"/>
        <w:rPr>
          <w:b/>
          <w:bCs/>
          <w:sz w:val="24"/>
          <w:szCs w:val="24"/>
          <w:lang w:val="el-GR"/>
        </w:rPr>
      </w:pPr>
      <w:r w:rsidRPr="00BD0593">
        <w:rPr>
          <w:b/>
          <w:bCs/>
          <w:sz w:val="24"/>
          <w:szCs w:val="24"/>
          <w:lang w:val="el-GR"/>
        </w:rPr>
        <w:t>από τον Πρόεδρο της Δημοκρατίας</w:t>
      </w:r>
      <w:r w:rsidR="00880E14">
        <w:rPr>
          <w:b/>
          <w:bCs/>
          <w:sz w:val="24"/>
          <w:szCs w:val="24"/>
          <w:lang w:val="el-GR"/>
        </w:rPr>
        <w:t xml:space="preserve"> και τον Πρόεδρο του ΚΟΑ</w:t>
      </w:r>
    </w:p>
    <w:p w14:paraId="23762206" w14:textId="0603FD7A" w:rsidR="002D7BBB" w:rsidRPr="00BD0593" w:rsidRDefault="002D7BBB" w:rsidP="00BD0593">
      <w:pPr>
        <w:jc w:val="both"/>
        <w:rPr>
          <w:sz w:val="24"/>
          <w:szCs w:val="24"/>
          <w:lang w:val="el-GR"/>
        </w:rPr>
      </w:pPr>
    </w:p>
    <w:p w14:paraId="489507F7" w14:textId="77777777" w:rsidR="00880E14" w:rsidRPr="00880E14" w:rsidRDefault="00880E14" w:rsidP="00880E14">
      <w:pPr>
        <w:jc w:val="both"/>
        <w:rPr>
          <w:sz w:val="24"/>
          <w:szCs w:val="24"/>
          <w:lang w:val="el-GR"/>
        </w:rPr>
      </w:pPr>
      <w:r w:rsidRPr="00880E14">
        <w:rPr>
          <w:sz w:val="24"/>
          <w:szCs w:val="24"/>
          <w:lang w:val="el-GR"/>
        </w:rPr>
        <w:t xml:space="preserve">Ο Πρόεδρος της Δημοκρατίας Νίκος Αναστασιάδης και ο Πρόεδρος του Κυπριακού Οργανισμού Αθλητισμού Ανδρέας Μιχαηλίδης τέλεσαν τα εγκαίνια των εγκαταστάσεων του Ομίλου Αντισφαίρισης Λάρνακας, την Παρασκευή 27 Ιανουαρίου 2023. Από πλευράς ΚΟΑ παρευρέθηκαν επίσης ο Αντιπρόεδρος Κωστάκης Κουκκουλλής και το μέλος του Συμβουλίου Ανδρόνικος Ανδρονίκου. </w:t>
      </w:r>
    </w:p>
    <w:p w14:paraId="185F7B3B" w14:textId="77777777" w:rsidR="00880E14" w:rsidRPr="00880E14" w:rsidRDefault="00880E14" w:rsidP="00880E14">
      <w:pPr>
        <w:jc w:val="both"/>
        <w:rPr>
          <w:sz w:val="24"/>
          <w:szCs w:val="24"/>
          <w:lang w:val="el-GR"/>
        </w:rPr>
      </w:pPr>
      <w:r w:rsidRPr="00880E14">
        <w:rPr>
          <w:sz w:val="24"/>
          <w:szCs w:val="24"/>
          <w:lang w:val="el-GR"/>
        </w:rPr>
        <w:t>Παρόντες στα εγκαίνια ήταν η Πρόεδρος της Βουλής Αννίτα Δημητρίου, οι Υπουργοί Εργασίας και Μεταφορών Κυριάκος Κούσιος και Γιάννης Καρούσος, ο Δήμαρχος Λάρνακας Ανδρέας Βύρας, ο Πρόεδρος της Ομοσπονδίας Αντισφαιρίσεως Κύπρου Νώντας Μεταξάς, ο Πρόεδρος του Ομίλου Αντισφαίρισης Λάρνακας Μάριος Πέτρου και ο πρώην Πρόεδρος του ΚΟΑ Κλεάνθης Γεωργιάδης.</w:t>
      </w:r>
    </w:p>
    <w:p w14:paraId="500C0483" w14:textId="18E567F9" w:rsidR="00F25588" w:rsidRPr="00BD0593" w:rsidRDefault="00880E14" w:rsidP="00880E14">
      <w:pPr>
        <w:jc w:val="both"/>
        <w:rPr>
          <w:sz w:val="24"/>
          <w:szCs w:val="24"/>
          <w:lang w:val="el-GR"/>
        </w:rPr>
      </w:pPr>
      <w:r w:rsidRPr="00880E14">
        <w:rPr>
          <w:sz w:val="24"/>
          <w:szCs w:val="24"/>
          <w:lang w:val="el-GR"/>
        </w:rPr>
        <w:t xml:space="preserve">Πριν τα αποκαλυπτήρια της πλακέτας που θα κοσμεί τις εγκαταστάσεις, ο Πρόεδρος της Δημοκρατίας στάθηκε στη σημασία του έργου για τη Λάρνακα και τον αθλητισμό της. Ο Ανδρέας Μιχαηλίδης σημείωσε τη στενή και εποικοδομητική συνεργασία του Οργανισμού με τον Δήμο Λάρνακας. Τόνισε επίσης την πολύ καλή συνεργασία με την Κυπριακή Ομοσπονδία Αντισφαιρίσεως και τον Πρόεδρό της Νώντα Μεταξά και τους συνεργάτες του, αλλά και με τον Όμιλο Αντισφαίρισης Λάρνακας και τον Πρόεδρό του Μάριο Πέτρου και τους συνεργάτες του. </w:t>
      </w:r>
      <w:r w:rsidR="00315368">
        <w:rPr>
          <w:sz w:val="24"/>
          <w:szCs w:val="24"/>
          <w:lang w:val="el-GR"/>
        </w:rPr>
        <w:t>«</w:t>
      </w:r>
      <w:r w:rsidRPr="00880E14">
        <w:rPr>
          <w:sz w:val="24"/>
          <w:szCs w:val="24"/>
          <w:lang w:val="el-GR"/>
        </w:rPr>
        <w:t>Το αποτέλεσμα αυτής της συνεργασίας είναι αυτό το αθλητικό κέντρο τένις</w:t>
      </w:r>
      <w:r w:rsidR="00E435F9">
        <w:rPr>
          <w:sz w:val="24"/>
          <w:szCs w:val="24"/>
          <w:lang w:val="el-GR"/>
        </w:rPr>
        <w:t>,</w:t>
      </w:r>
      <w:r w:rsidRPr="00880E14">
        <w:rPr>
          <w:sz w:val="24"/>
          <w:szCs w:val="24"/>
          <w:lang w:val="el-GR"/>
        </w:rPr>
        <w:t xml:space="preserve"> ένα πραγματικό στολίδι για την πόλη της Λάρνακας</w:t>
      </w:r>
      <w:r w:rsidR="00315368">
        <w:rPr>
          <w:sz w:val="24"/>
          <w:szCs w:val="24"/>
          <w:lang w:val="el-GR"/>
        </w:rPr>
        <w:t>», είπε</w:t>
      </w:r>
      <w:r w:rsidRPr="00880E14">
        <w:rPr>
          <w:sz w:val="24"/>
          <w:szCs w:val="24"/>
          <w:lang w:val="el-GR"/>
        </w:rPr>
        <w:t>.</w:t>
      </w:r>
    </w:p>
    <w:sectPr w:rsidR="00F25588" w:rsidRPr="00BD059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C2"/>
    <w:rsid w:val="000D3E9D"/>
    <w:rsid w:val="002D7BBB"/>
    <w:rsid w:val="00315368"/>
    <w:rsid w:val="00394463"/>
    <w:rsid w:val="003E0CE7"/>
    <w:rsid w:val="005B6EF4"/>
    <w:rsid w:val="00632150"/>
    <w:rsid w:val="006A34EA"/>
    <w:rsid w:val="006F74C2"/>
    <w:rsid w:val="00766256"/>
    <w:rsid w:val="00771E49"/>
    <w:rsid w:val="007F38AB"/>
    <w:rsid w:val="00864F47"/>
    <w:rsid w:val="00880E14"/>
    <w:rsid w:val="00885D0A"/>
    <w:rsid w:val="008A39D5"/>
    <w:rsid w:val="009E76B1"/>
    <w:rsid w:val="00AD57CC"/>
    <w:rsid w:val="00AF3D8B"/>
    <w:rsid w:val="00BB0CFA"/>
    <w:rsid w:val="00BD0593"/>
    <w:rsid w:val="00D220C9"/>
    <w:rsid w:val="00D42FA3"/>
    <w:rsid w:val="00E435F9"/>
    <w:rsid w:val="00F25588"/>
    <w:rsid w:val="00FD1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347CE"/>
  <w15:chartTrackingRefBased/>
  <w15:docId w15:val="{082A5A48-DA52-490B-9615-A86D299E3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217</Words>
  <Characters>1239</Characters>
  <Application>Microsoft Office Word</Application>
  <DocSecurity>0</DocSecurity>
  <Lines>10</Lines>
  <Paragraphs>2</Paragraphs>
  <ScaleCrop>false</ScaleCrop>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25</cp:revision>
  <dcterms:created xsi:type="dcterms:W3CDTF">2023-01-27T10:26:00Z</dcterms:created>
  <dcterms:modified xsi:type="dcterms:W3CDTF">2023-01-28T07:13:00Z</dcterms:modified>
</cp:coreProperties>
</file>