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30CF" w14:textId="5FA602F0" w:rsidR="00A83A61" w:rsidRDefault="007A1D3F" w:rsidP="00A83A61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>
        <w:rPr>
          <w:noProof/>
        </w:rPr>
        <w:drawing>
          <wp:inline distT="0" distB="0" distL="0" distR="0" wp14:anchorId="3958A27B" wp14:editId="609F705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90A66" w14:textId="77777777" w:rsidR="00A83A61" w:rsidRDefault="00A83A61" w:rsidP="00A83A61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</w:p>
    <w:p w14:paraId="32229C30" w14:textId="3982266E" w:rsidR="00B33C61" w:rsidRPr="00A83A61" w:rsidRDefault="00B33C61" w:rsidP="00A83A61">
      <w:pPr>
        <w:jc w:val="center"/>
        <w:rPr>
          <w:rFonts w:eastAsia="Times New Roman" w:cs="Times New Roman"/>
          <w:b/>
          <w:bCs/>
          <w:kern w:val="2"/>
          <w:sz w:val="28"/>
          <w:szCs w:val="28"/>
          <w:lang w:val="el-GR"/>
        </w:rPr>
      </w:pPr>
      <w:r w:rsidRPr="00A83A61">
        <w:rPr>
          <w:rFonts w:eastAsia="Times New Roman" w:cs="Times New Roman"/>
          <w:b/>
          <w:bCs/>
          <w:kern w:val="2"/>
          <w:sz w:val="28"/>
          <w:szCs w:val="28"/>
          <w:lang w:val="el-GR"/>
        </w:rPr>
        <w:t>Στον Θαλάσσιο Μαραθώνιο ο Ανδρέας Μιχαηλίδης</w:t>
      </w:r>
    </w:p>
    <w:p w14:paraId="7A0E943E" w14:textId="77777777" w:rsidR="00B33C61" w:rsidRDefault="00B33C61" w:rsidP="00B33C6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</w:p>
    <w:p w14:paraId="13EFC7B1" w14:textId="59913171" w:rsidR="00B33C61" w:rsidRPr="00B33C61" w:rsidRDefault="00B33C61" w:rsidP="00B33C6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33C61">
        <w:rPr>
          <w:rFonts w:eastAsia="Times New Roman" w:cs="Times New Roman"/>
          <w:kern w:val="2"/>
          <w:sz w:val="28"/>
          <w:szCs w:val="28"/>
          <w:lang w:val="el-GR"/>
        </w:rPr>
        <w:t>Ο Πρόεδρος του Κυπριακού Οργανισμού Αθλητισμού Ανδρέας Μιχαηλίδης εκπροσώπησε τον Οργανισμό στον Θαλάσσιο Μαραθώνιο που έγινε στη Λεμεσό την Κυριακή 18 Ιουνίου 2023 για στήριξη του Αντικαρκινικού Συνδέσμου Κύπρου.</w:t>
      </w:r>
    </w:p>
    <w:p w14:paraId="70CC9449" w14:textId="441F1AB0" w:rsidR="00B33C61" w:rsidRPr="00B33C61" w:rsidRDefault="00B33C61" w:rsidP="00B33C6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33C61">
        <w:rPr>
          <w:rFonts w:eastAsia="Times New Roman" w:cs="Times New Roman"/>
          <w:kern w:val="2"/>
          <w:sz w:val="28"/>
          <w:szCs w:val="28"/>
          <w:lang w:val="el-GR"/>
        </w:rPr>
        <w:t xml:space="preserve">Ο Θαλάσσιος Μαραθώνιος πραγματοποιήθηκε για τέταρτη διαδοχική χρονιά με τη συμμετοχή 20 εθελοντών αθλητών. Δώδεκα κολυμβητές  κολύμπησαν 8 χιλιόμετρα σε ανοιχτή θάλασσα, ενώ παράλληλα επτά δρομείς και ένας ποδηλάτης </w:t>
      </w:r>
      <w:r w:rsidR="00BF70BA" w:rsidRPr="002232FA">
        <w:rPr>
          <w:rFonts w:eastAsia="Times New Roman" w:cs="Times New Roman"/>
          <w:kern w:val="2"/>
          <w:sz w:val="28"/>
          <w:szCs w:val="28"/>
          <w:lang w:val="el-GR"/>
        </w:rPr>
        <w:t>διάνυσαν</w:t>
      </w:r>
      <w:r w:rsidR="00BF70BA">
        <w:rPr>
          <w:rFonts w:eastAsia="Times New Roman" w:cs="Times New Roman"/>
          <w:kern w:val="2"/>
          <w:sz w:val="28"/>
          <w:szCs w:val="28"/>
          <w:lang w:val="el-GR"/>
        </w:rPr>
        <w:t xml:space="preserve"> </w:t>
      </w:r>
      <w:r w:rsidRPr="00B33C61">
        <w:rPr>
          <w:rFonts w:eastAsia="Times New Roman" w:cs="Times New Roman"/>
          <w:kern w:val="2"/>
          <w:sz w:val="28"/>
          <w:szCs w:val="28"/>
          <w:lang w:val="el-GR"/>
        </w:rPr>
        <w:t>απόσταση 23 χιλιομέτρων για να συναντήσουν τους κολυμβητές με την έξοδο τους από τη θάλασσα.</w:t>
      </w:r>
    </w:p>
    <w:p w14:paraId="73619D31" w14:textId="77777777" w:rsidR="00B33C61" w:rsidRPr="00B33C61" w:rsidRDefault="00B33C61" w:rsidP="00B33C6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33C61">
        <w:rPr>
          <w:rFonts w:eastAsia="Times New Roman" w:cs="Times New Roman"/>
          <w:kern w:val="2"/>
          <w:sz w:val="28"/>
          <w:szCs w:val="28"/>
          <w:lang w:val="el-GR"/>
        </w:rPr>
        <w:t xml:space="preserve">Η εκκίνηση για τους κολυμβητές δόθηκε στο </w:t>
      </w:r>
      <w:proofErr w:type="spellStart"/>
      <w:r w:rsidRPr="00B33C61">
        <w:rPr>
          <w:rFonts w:eastAsia="Times New Roman" w:cs="Times New Roman"/>
          <w:kern w:val="2"/>
          <w:sz w:val="28"/>
          <w:szCs w:val="28"/>
          <w:lang w:val="el-GR"/>
        </w:rPr>
        <w:t>Δασούδι</w:t>
      </w:r>
      <w:proofErr w:type="spellEnd"/>
      <w:r w:rsidRPr="00B33C61">
        <w:rPr>
          <w:rFonts w:eastAsia="Times New Roman" w:cs="Times New Roman"/>
          <w:kern w:val="2"/>
          <w:sz w:val="28"/>
          <w:szCs w:val="28"/>
          <w:lang w:val="el-GR"/>
        </w:rPr>
        <w:t xml:space="preserve"> (Ολυμπιακό κολυμβητήριο Λεμεσού) και ο τερματισμός έγινε στην παραλία μπροστά από το </w:t>
      </w:r>
      <w:proofErr w:type="spellStart"/>
      <w:r w:rsidRPr="00B33C61">
        <w:rPr>
          <w:rFonts w:eastAsia="Times New Roman" w:cs="Times New Roman"/>
          <w:kern w:val="2"/>
          <w:sz w:val="28"/>
          <w:szCs w:val="28"/>
          <w:lang w:val="el-GR"/>
        </w:rPr>
        <w:t>Malindi</w:t>
      </w:r>
      <w:proofErr w:type="spellEnd"/>
      <w:r w:rsidRPr="00B33C61">
        <w:rPr>
          <w:rFonts w:eastAsia="Times New Roman" w:cs="Times New Roman"/>
          <w:kern w:val="2"/>
          <w:sz w:val="28"/>
          <w:szCs w:val="28"/>
          <w:lang w:val="el-GR"/>
        </w:rPr>
        <w:t xml:space="preserve"> στις 9:30.</w:t>
      </w:r>
    </w:p>
    <w:p w14:paraId="02D85791" w14:textId="5D96FC65" w:rsidR="00B33C61" w:rsidRPr="00B33C61" w:rsidRDefault="00B33C61" w:rsidP="00B33C61">
      <w:pPr>
        <w:jc w:val="both"/>
        <w:rPr>
          <w:rFonts w:eastAsia="Times New Roman" w:cs="Times New Roman"/>
          <w:kern w:val="2"/>
          <w:sz w:val="28"/>
          <w:szCs w:val="28"/>
          <w:lang w:val="el-GR"/>
        </w:rPr>
      </w:pPr>
      <w:r w:rsidRPr="00B33C61">
        <w:rPr>
          <w:rFonts w:eastAsia="Times New Roman" w:cs="Times New Roman"/>
          <w:kern w:val="2"/>
          <w:sz w:val="28"/>
          <w:szCs w:val="28"/>
          <w:lang w:val="el-GR"/>
        </w:rPr>
        <w:t>Ο Πρόεδρος ήταν παρών στον τερματισμό</w:t>
      </w:r>
      <w:r w:rsidR="00506ABA">
        <w:rPr>
          <w:rFonts w:eastAsia="Times New Roman" w:cs="Times New Roman"/>
          <w:kern w:val="2"/>
          <w:sz w:val="28"/>
          <w:szCs w:val="28"/>
          <w:lang w:val="el-GR"/>
        </w:rPr>
        <w:t xml:space="preserve"> όπως και τα τελευταία τέσσερα χρόνια</w:t>
      </w:r>
      <w:r w:rsidRPr="00B33C61">
        <w:rPr>
          <w:rFonts w:eastAsia="Times New Roman" w:cs="Times New Roman"/>
          <w:kern w:val="2"/>
          <w:sz w:val="28"/>
          <w:szCs w:val="28"/>
          <w:lang w:val="el-GR"/>
        </w:rPr>
        <w:t xml:space="preserve">, δείχνοντας τη σταθερή στήριξη του Οργανισμού σε τέτοιες πρωτοβουλίες. Την κυβέρνηση εκπροσώπησε η Υφυπουργός Ναυτιλίας Μαρίνα </w:t>
      </w:r>
      <w:proofErr w:type="spellStart"/>
      <w:r w:rsidRPr="00B33C61">
        <w:rPr>
          <w:rFonts w:eastAsia="Times New Roman" w:cs="Times New Roman"/>
          <w:kern w:val="2"/>
          <w:sz w:val="28"/>
          <w:szCs w:val="28"/>
          <w:lang w:val="el-GR"/>
        </w:rPr>
        <w:t>Χατζημανώλη</w:t>
      </w:r>
      <w:proofErr w:type="spellEnd"/>
      <w:r w:rsidRPr="00B33C61">
        <w:rPr>
          <w:rFonts w:eastAsia="Times New Roman" w:cs="Times New Roman"/>
          <w:kern w:val="2"/>
          <w:sz w:val="28"/>
          <w:szCs w:val="28"/>
          <w:lang w:val="el-GR"/>
        </w:rPr>
        <w:t>.</w:t>
      </w:r>
    </w:p>
    <w:p w14:paraId="3ABA35A5" w14:textId="77777777" w:rsidR="00630FC9" w:rsidRPr="00506ABA" w:rsidRDefault="00630FC9">
      <w:pPr>
        <w:rPr>
          <w:lang w:val="el-GR"/>
        </w:rPr>
      </w:pPr>
    </w:p>
    <w:sectPr w:rsidR="00630FC9" w:rsidRPr="00506ABA" w:rsidSect="0036656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C61"/>
    <w:rsid w:val="002232FA"/>
    <w:rsid w:val="00506ABA"/>
    <w:rsid w:val="00630FC9"/>
    <w:rsid w:val="00781F34"/>
    <w:rsid w:val="007A1D3F"/>
    <w:rsid w:val="00A83A61"/>
    <w:rsid w:val="00B33C61"/>
    <w:rsid w:val="00BF70BA"/>
    <w:rsid w:val="00CE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7418"/>
  <w15:chartTrackingRefBased/>
  <w15:docId w15:val="{F36259C6-52E5-49E1-90A3-C105FD4E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</cp:revision>
  <dcterms:created xsi:type="dcterms:W3CDTF">2023-06-19T05:43:00Z</dcterms:created>
  <dcterms:modified xsi:type="dcterms:W3CDTF">2023-06-20T05:47:00Z</dcterms:modified>
</cp:coreProperties>
</file>