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B6E8A" w14:textId="4AE5BB00" w:rsidR="008E3BAE" w:rsidRDefault="00050804" w:rsidP="008E3BAE">
      <w:pPr>
        <w:jc w:val="center"/>
        <w:rPr>
          <w:b/>
          <w:bCs/>
          <w:sz w:val="24"/>
          <w:szCs w:val="24"/>
          <w:lang w:val="el-GR"/>
        </w:rPr>
      </w:pPr>
      <w:r>
        <w:rPr>
          <w:noProof/>
        </w:rPr>
        <w:drawing>
          <wp:inline distT="0" distB="0" distL="0" distR="0" wp14:anchorId="2612559B" wp14:editId="0DA6966E">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29D3449C" w14:textId="77777777" w:rsidR="008E3BAE" w:rsidRDefault="008E3BAE" w:rsidP="008E3BAE">
      <w:pPr>
        <w:jc w:val="center"/>
        <w:rPr>
          <w:b/>
          <w:bCs/>
          <w:sz w:val="24"/>
          <w:szCs w:val="24"/>
          <w:lang w:val="el-GR"/>
        </w:rPr>
      </w:pPr>
    </w:p>
    <w:p w14:paraId="7E1DC186" w14:textId="5CCC6F36" w:rsidR="00825F56" w:rsidRPr="008E3BAE" w:rsidRDefault="00825F56" w:rsidP="008E3BAE">
      <w:pPr>
        <w:jc w:val="center"/>
        <w:rPr>
          <w:b/>
          <w:bCs/>
          <w:sz w:val="24"/>
          <w:szCs w:val="24"/>
          <w:lang w:val="el-GR"/>
        </w:rPr>
      </w:pPr>
      <w:r w:rsidRPr="006E711B">
        <w:rPr>
          <w:b/>
          <w:bCs/>
          <w:sz w:val="24"/>
          <w:szCs w:val="24"/>
          <w:lang w:val="el-GR"/>
        </w:rPr>
        <w:t xml:space="preserve">Στις βραβεύσεις </w:t>
      </w:r>
      <w:r w:rsidRPr="006E711B">
        <w:rPr>
          <w:b/>
          <w:bCs/>
          <w:sz w:val="24"/>
          <w:szCs w:val="24"/>
          <w:lang w:val="el-GR"/>
        </w:rPr>
        <w:t>της Κυπριακής Ομοσπονδίας Μπόουλινγκ</w:t>
      </w:r>
      <w:r w:rsidRPr="006E711B">
        <w:rPr>
          <w:b/>
          <w:bCs/>
          <w:sz w:val="24"/>
          <w:szCs w:val="24"/>
          <w:lang w:val="el-GR"/>
        </w:rPr>
        <w:t xml:space="preserve"> ο Ανδρέας Μιχαηλίδης</w:t>
      </w:r>
    </w:p>
    <w:p w14:paraId="5A9741C3" w14:textId="77C2B957" w:rsidR="00825F56" w:rsidRPr="006E711B" w:rsidRDefault="00825F56" w:rsidP="006E711B">
      <w:pPr>
        <w:jc w:val="both"/>
        <w:rPr>
          <w:sz w:val="24"/>
          <w:szCs w:val="24"/>
          <w:lang w:val="el-GR"/>
        </w:rPr>
      </w:pPr>
    </w:p>
    <w:p w14:paraId="747240CE" w14:textId="77777777" w:rsidR="00825F56" w:rsidRPr="006E711B" w:rsidRDefault="00825F56" w:rsidP="006E711B">
      <w:pPr>
        <w:jc w:val="both"/>
        <w:rPr>
          <w:sz w:val="24"/>
          <w:szCs w:val="24"/>
          <w:lang w:val="el-GR"/>
        </w:rPr>
      </w:pPr>
      <w:r w:rsidRPr="006E711B">
        <w:rPr>
          <w:sz w:val="24"/>
          <w:szCs w:val="24"/>
          <w:lang w:val="el-GR"/>
        </w:rPr>
        <w:t>Ο Πρόεδρος του Κυπριακού Οργανισμού Αθλητισμού Ανδρέας Μιχαηλίδης παρευρέθηκε στην τελετή βράβευσης της Κυπριακής Ομοσπονδίας Μπόουλινγκ που πραγματοποιήθηκε το Σάββατο 21 Ιανουαρίου 2023 στη Λεμεσό.</w:t>
      </w:r>
    </w:p>
    <w:p w14:paraId="5E2D2183" w14:textId="77777777" w:rsidR="00825F56" w:rsidRPr="006E711B" w:rsidRDefault="00825F56" w:rsidP="006E711B">
      <w:pPr>
        <w:jc w:val="both"/>
        <w:rPr>
          <w:sz w:val="24"/>
          <w:szCs w:val="24"/>
          <w:lang w:val="el-GR"/>
        </w:rPr>
      </w:pPr>
      <w:r w:rsidRPr="006E711B">
        <w:rPr>
          <w:sz w:val="24"/>
          <w:szCs w:val="24"/>
          <w:lang w:val="el-GR"/>
        </w:rPr>
        <w:t>Στην εκδήλωση βραβεύτηκαν οι κορυφαίοι αθλητές και ομάδες που διακρίθηκαν το 2022, με τον Πρόεδρο του ΚΟΑ να συμμετέχει στις απονομές και να τονίζει στον χαιρετισμό του τη σταθερή στήριξη του Οργανισμού (και) προς το μπόουλινγκ και την πρόθεσή του να το βοηθήσει να εξελιχθεί περισσότερο. Η παρουσία του, εξάλλου, στην τελετή βράβευσης φανερώνει ότι ο ΚΟΑ βρίσκεται στο πλευρό του αθλήματος.</w:t>
      </w:r>
    </w:p>
    <w:p w14:paraId="044D4734" w14:textId="046B7B94" w:rsidR="00825F56" w:rsidRPr="006E711B" w:rsidRDefault="00825F56" w:rsidP="006E711B">
      <w:pPr>
        <w:jc w:val="both"/>
        <w:rPr>
          <w:sz w:val="24"/>
          <w:szCs w:val="24"/>
          <w:lang w:val="el-GR"/>
        </w:rPr>
      </w:pPr>
      <w:r w:rsidRPr="006E711B">
        <w:rPr>
          <w:sz w:val="24"/>
          <w:szCs w:val="24"/>
          <w:lang w:val="el-GR"/>
        </w:rPr>
        <w:t>Κατά τη διάρκεια της εκδήλωσης συζητήθηκε και η έλλειψη χώρου για τις προπονήσεις των αθλητών και ο Πρόεδρος του ΚΟΑ υποσχέθηκε ότι ο Οργανισμός θα κάνει ο, τι είναι δυνατό για να λυθεί αυτό το πρόβλημα.</w:t>
      </w:r>
    </w:p>
    <w:sectPr w:rsidR="00825F56" w:rsidRPr="006E711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F56"/>
    <w:rsid w:val="00050804"/>
    <w:rsid w:val="00662942"/>
    <w:rsid w:val="006E711B"/>
    <w:rsid w:val="00825F56"/>
    <w:rsid w:val="008E3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D03FD"/>
  <w15:chartTrackingRefBased/>
  <w15:docId w15:val="{7CC32FBF-CAEE-44A8-B36D-7F26DC6B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744</Characters>
  <Application>Microsoft Office Word</Application>
  <DocSecurity>0</DocSecurity>
  <Lines>6</Lines>
  <Paragraphs>1</Paragraphs>
  <ScaleCrop>false</ScaleCrop>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2023-01-23T07:26:00Z</dcterms:created>
  <dcterms:modified xsi:type="dcterms:W3CDTF">2023-01-23T07:27:00Z</dcterms:modified>
</cp:coreProperties>
</file>