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4B755" w14:textId="2EF3C309" w:rsidR="00F94530" w:rsidRDefault="006C01A5" w:rsidP="00F94530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CC8EE76" wp14:editId="2BE5EE4D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9CCA9" w14:textId="77777777" w:rsidR="00F94530" w:rsidRDefault="00F94530" w:rsidP="00F94530">
      <w:pPr>
        <w:jc w:val="center"/>
        <w:rPr>
          <w:b/>
          <w:bCs/>
          <w:sz w:val="24"/>
          <w:szCs w:val="24"/>
          <w:lang w:val="el-GR"/>
        </w:rPr>
      </w:pPr>
    </w:p>
    <w:p w14:paraId="7419C3CC" w14:textId="45BA2713" w:rsidR="004B3ADA" w:rsidRPr="00F94530" w:rsidRDefault="004B3ADA" w:rsidP="00F94530">
      <w:pPr>
        <w:jc w:val="center"/>
        <w:rPr>
          <w:b/>
          <w:bCs/>
          <w:sz w:val="24"/>
          <w:szCs w:val="24"/>
          <w:lang w:val="el-GR"/>
        </w:rPr>
      </w:pPr>
      <w:r w:rsidRPr="00F94530">
        <w:rPr>
          <w:b/>
          <w:bCs/>
          <w:sz w:val="24"/>
          <w:szCs w:val="24"/>
          <w:lang w:val="el-GR"/>
        </w:rPr>
        <w:t>Στις βραβεύσεις της ΚΟΠΑ η ηγεσία του ΚΟΑ</w:t>
      </w:r>
    </w:p>
    <w:p w14:paraId="355A6269" w14:textId="77777777" w:rsidR="004B3ADA" w:rsidRPr="00F94530" w:rsidRDefault="004B3ADA" w:rsidP="00F94530">
      <w:pPr>
        <w:jc w:val="both"/>
        <w:rPr>
          <w:sz w:val="24"/>
          <w:szCs w:val="24"/>
          <w:lang w:val="el-GR"/>
        </w:rPr>
      </w:pPr>
    </w:p>
    <w:p w14:paraId="7F4538F2" w14:textId="7A2A754E" w:rsidR="004B3ADA" w:rsidRPr="00F94530" w:rsidRDefault="004B3ADA" w:rsidP="00F94530">
      <w:pPr>
        <w:jc w:val="both"/>
        <w:rPr>
          <w:sz w:val="24"/>
          <w:szCs w:val="24"/>
          <w:lang w:val="el-GR"/>
        </w:rPr>
      </w:pPr>
      <w:r w:rsidRPr="00F94530">
        <w:rPr>
          <w:sz w:val="24"/>
          <w:szCs w:val="24"/>
          <w:lang w:val="el-GR"/>
        </w:rPr>
        <w:t xml:space="preserve">Στην ετήσια τελετή βράβευσης της Κυπριακής Ομοσπονδίας Πανεπιστημιακου Αθλητισμού (ΚΟΠΑ) παρευρέθηκε η ηγεσία του Κυπριακού Οργανισμού Αθλητισμού την Πέμπτη 15 Δεκεμβρίου 2022. Συγκεκριμένα </w:t>
      </w:r>
      <w:r w:rsidR="00EB550B">
        <w:rPr>
          <w:sz w:val="24"/>
          <w:szCs w:val="24"/>
          <w:lang w:val="el-GR"/>
        </w:rPr>
        <w:t xml:space="preserve">παρέστησαν </w:t>
      </w:r>
      <w:r w:rsidRPr="00F94530">
        <w:rPr>
          <w:sz w:val="24"/>
          <w:szCs w:val="24"/>
          <w:lang w:val="el-GR"/>
        </w:rPr>
        <w:t>ο Πρόεδρος του ΚΟΑ Ανδρέας Μιχαηλίδης, τα μέλη του ΔΣ Σωτήρης Αδάμου, Κάλλη Χατζηιωσήφ και Χρίστος Νεοφυτου, καθώς και η Γενική Διευθύντρια Μαίρη Χαραλάμπους Παπαμιλτιάδη.</w:t>
      </w:r>
    </w:p>
    <w:p w14:paraId="1DA6875D" w14:textId="09F2E786" w:rsidR="004B3ADA" w:rsidRPr="00F94530" w:rsidRDefault="004B3ADA" w:rsidP="00F94530">
      <w:pPr>
        <w:jc w:val="both"/>
        <w:rPr>
          <w:sz w:val="24"/>
          <w:szCs w:val="24"/>
          <w:lang w:val="el-GR"/>
        </w:rPr>
      </w:pPr>
      <w:r w:rsidRPr="00F94530">
        <w:rPr>
          <w:sz w:val="24"/>
          <w:szCs w:val="24"/>
          <w:lang w:val="el-GR"/>
        </w:rPr>
        <w:t xml:space="preserve">Στον χαιρετισμό του ο Ανδρέας Μιχαηλίδης συνεχάρη τους φοιτητές και τις φοιτήτριες που συνδυάζουν τις σπουδές τους με τον αθλητισμό. </w:t>
      </w:r>
      <w:r w:rsidR="00E42500">
        <w:rPr>
          <w:sz w:val="24"/>
          <w:szCs w:val="24"/>
          <w:lang w:val="el-GR"/>
        </w:rPr>
        <w:t>«</w:t>
      </w:r>
      <w:r w:rsidRPr="00F94530">
        <w:rPr>
          <w:sz w:val="24"/>
          <w:szCs w:val="24"/>
          <w:lang w:val="el-GR"/>
        </w:rPr>
        <w:t>Ο ΚΟΑ έχοντας ιδιαίτερη ευαισθησία για την εξάπλωση του αθλητισμού στα Πανεπιστημιακ</w:t>
      </w:r>
      <w:r w:rsidR="00781246">
        <w:rPr>
          <w:sz w:val="24"/>
          <w:szCs w:val="24"/>
          <w:lang w:val="el-GR"/>
        </w:rPr>
        <w:t>ά</w:t>
      </w:r>
      <w:r w:rsidRPr="00F94530">
        <w:rPr>
          <w:sz w:val="24"/>
          <w:szCs w:val="24"/>
          <w:lang w:val="el-GR"/>
        </w:rPr>
        <w:t xml:space="preserve"> Ιδρύματα, κατάρτισε συγκεκριμένο Σχεδιασμό που αφορά τους Φοιτητικούς Ομίλους Αθλημάτων (ΦΟΑ)</w:t>
      </w:r>
      <w:r w:rsidR="001E78EF">
        <w:rPr>
          <w:sz w:val="24"/>
          <w:szCs w:val="24"/>
          <w:lang w:val="el-GR"/>
        </w:rPr>
        <w:t>,</w:t>
      </w:r>
      <w:r w:rsidRPr="00F94530">
        <w:rPr>
          <w:sz w:val="24"/>
          <w:szCs w:val="24"/>
          <w:lang w:val="el-GR"/>
        </w:rPr>
        <w:t xml:space="preserve"> με σκοπό την περαιτέρω ώθηση του Πανεπιστημιακο</w:t>
      </w:r>
      <w:r w:rsidR="00E42500">
        <w:rPr>
          <w:sz w:val="24"/>
          <w:szCs w:val="24"/>
          <w:lang w:val="el-GR"/>
        </w:rPr>
        <w:t>ύ</w:t>
      </w:r>
      <w:r w:rsidRPr="00F94530">
        <w:rPr>
          <w:sz w:val="24"/>
          <w:szCs w:val="24"/>
          <w:lang w:val="el-GR"/>
        </w:rPr>
        <w:t xml:space="preserve"> Αθλητισμού</w:t>
      </w:r>
      <w:r w:rsidR="00E42500">
        <w:rPr>
          <w:sz w:val="24"/>
          <w:szCs w:val="24"/>
          <w:lang w:val="el-GR"/>
        </w:rPr>
        <w:t>»,</w:t>
      </w:r>
      <w:r w:rsidRPr="00F94530">
        <w:rPr>
          <w:sz w:val="24"/>
          <w:szCs w:val="24"/>
          <w:lang w:val="el-GR"/>
        </w:rPr>
        <w:t xml:space="preserve"> πρόσθεσε.</w:t>
      </w:r>
    </w:p>
    <w:p w14:paraId="081A1601" w14:textId="329D8D74" w:rsidR="00DA3EC9" w:rsidRPr="00F94530" w:rsidRDefault="004B3ADA" w:rsidP="00F94530">
      <w:pPr>
        <w:jc w:val="both"/>
        <w:rPr>
          <w:sz w:val="24"/>
          <w:szCs w:val="24"/>
          <w:lang w:val="el-GR"/>
        </w:rPr>
      </w:pPr>
      <w:r w:rsidRPr="00F94530">
        <w:rPr>
          <w:sz w:val="24"/>
          <w:szCs w:val="24"/>
          <w:lang w:val="el-GR"/>
        </w:rPr>
        <w:t>Στη συνέχεια ο Πρόεδρος, τα μέλη του ΔΣ ΚΟΑ και η Γενική Διευθύντρια συμμετείχαν στις απονομές των φοιτητών και φοιτητριών που διακρίθηκαν στα αθλήματ</w:t>
      </w:r>
      <w:r w:rsidR="008D72D9">
        <w:rPr>
          <w:sz w:val="24"/>
          <w:szCs w:val="24"/>
          <w:lang w:val="el-GR"/>
        </w:rPr>
        <w:t>ά</w:t>
      </w:r>
      <w:r w:rsidRPr="00F94530">
        <w:rPr>
          <w:sz w:val="24"/>
          <w:szCs w:val="24"/>
          <w:lang w:val="el-GR"/>
        </w:rPr>
        <w:t xml:space="preserve"> τους.</w:t>
      </w:r>
    </w:p>
    <w:sectPr w:rsidR="00DA3EC9" w:rsidRPr="00F9453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ADA"/>
    <w:rsid w:val="001E78EF"/>
    <w:rsid w:val="004B3ADA"/>
    <w:rsid w:val="006C01A5"/>
    <w:rsid w:val="00781246"/>
    <w:rsid w:val="008D72D9"/>
    <w:rsid w:val="00DA3EC9"/>
    <w:rsid w:val="00E42500"/>
    <w:rsid w:val="00EB550B"/>
    <w:rsid w:val="00F9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E23BE"/>
  <w15:chartTrackingRefBased/>
  <w15:docId w15:val="{949E3893-42A1-413B-BF78-D6E51DC7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11</cp:revision>
  <dcterms:created xsi:type="dcterms:W3CDTF">2022-12-16T14:10:00Z</dcterms:created>
  <dcterms:modified xsi:type="dcterms:W3CDTF">2022-12-16T14:14:00Z</dcterms:modified>
</cp:coreProperties>
</file>