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86F3" w14:textId="5C8B8D7A" w:rsidR="00732250" w:rsidRDefault="00282B72" w:rsidP="00F712C4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C5CADFA" wp14:editId="44CF375C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9BB33" w14:textId="77777777" w:rsidR="00732250" w:rsidRDefault="00732250" w:rsidP="00F712C4">
      <w:pPr>
        <w:jc w:val="center"/>
        <w:rPr>
          <w:b/>
          <w:bCs/>
          <w:sz w:val="24"/>
          <w:szCs w:val="24"/>
          <w:lang w:val="el-GR"/>
        </w:rPr>
      </w:pPr>
    </w:p>
    <w:p w14:paraId="228721E2" w14:textId="408516D5" w:rsidR="00732250" w:rsidRDefault="00B20912" w:rsidP="00F712C4">
      <w:pPr>
        <w:jc w:val="center"/>
        <w:rPr>
          <w:b/>
          <w:bCs/>
          <w:sz w:val="24"/>
          <w:szCs w:val="24"/>
          <w:lang w:val="el-GR"/>
        </w:rPr>
      </w:pPr>
      <w:r w:rsidRPr="00F712C4">
        <w:rPr>
          <w:b/>
          <w:bCs/>
          <w:sz w:val="24"/>
          <w:szCs w:val="24"/>
          <w:lang w:val="el-GR"/>
        </w:rPr>
        <w:t xml:space="preserve">Στη Σύσκεψη Γενικών Διευθυντών Αθλητισμού </w:t>
      </w:r>
    </w:p>
    <w:p w14:paraId="066D7DF2" w14:textId="7F0CA0F0" w:rsidR="00B20912" w:rsidRPr="00F712C4" w:rsidRDefault="00B20912" w:rsidP="00F712C4">
      <w:pPr>
        <w:jc w:val="center"/>
        <w:rPr>
          <w:b/>
          <w:bCs/>
          <w:sz w:val="24"/>
          <w:szCs w:val="24"/>
          <w:lang w:val="el-GR"/>
        </w:rPr>
      </w:pPr>
      <w:r w:rsidRPr="00F712C4">
        <w:rPr>
          <w:b/>
          <w:bCs/>
          <w:sz w:val="24"/>
          <w:szCs w:val="24"/>
          <w:lang w:val="el-GR"/>
        </w:rPr>
        <w:t xml:space="preserve">η Μαίρη Χαραλάμπους </w:t>
      </w:r>
      <w:proofErr w:type="spellStart"/>
      <w:r w:rsidRPr="00F712C4">
        <w:rPr>
          <w:b/>
          <w:bCs/>
          <w:sz w:val="24"/>
          <w:szCs w:val="24"/>
          <w:lang w:val="el-GR"/>
        </w:rPr>
        <w:t>Παπαμιλτιάδη</w:t>
      </w:r>
      <w:proofErr w:type="spellEnd"/>
    </w:p>
    <w:p w14:paraId="66849A57" w14:textId="77777777" w:rsidR="00B20912" w:rsidRDefault="00B20912" w:rsidP="00B20912">
      <w:pPr>
        <w:jc w:val="both"/>
        <w:rPr>
          <w:sz w:val="24"/>
          <w:szCs w:val="24"/>
          <w:lang w:val="el-GR"/>
        </w:rPr>
      </w:pPr>
    </w:p>
    <w:p w14:paraId="5210E009" w14:textId="3FA4242F" w:rsidR="00084BAC" w:rsidRPr="006618F9" w:rsidRDefault="006618F9" w:rsidP="00ED17CD">
      <w:pPr>
        <w:jc w:val="both"/>
        <w:rPr>
          <w:lang w:val="el-GR"/>
        </w:rPr>
      </w:pPr>
      <w:r w:rsidRPr="006618F9">
        <w:rPr>
          <w:sz w:val="24"/>
          <w:szCs w:val="24"/>
          <w:lang w:val="el-GR"/>
        </w:rPr>
        <w:t xml:space="preserve">Η Γενική Διευθύντρια του ΚΟΑ Μαίρη Χαραλάμπους </w:t>
      </w:r>
      <w:proofErr w:type="spellStart"/>
      <w:r w:rsidRPr="006618F9">
        <w:rPr>
          <w:sz w:val="24"/>
          <w:szCs w:val="24"/>
          <w:lang w:val="el-GR"/>
        </w:rPr>
        <w:t>Παπαμιλτιάδη</w:t>
      </w:r>
      <w:proofErr w:type="spellEnd"/>
      <w:r w:rsidRPr="006618F9">
        <w:rPr>
          <w:sz w:val="24"/>
          <w:szCs w:val="24"/>
          <w:lang w:val="el-GR"/>
        </w:rPr>
        <w:t xml:space="preserve"> αναχώρησε χθες Τετάρτη 14 Ιουνίου 2023 για τη Στοκχόλμη της Σουηδίας, για να συμμετάσχει στη Σύσκεψη Γενικών Διευθυντών Αθλητισμού των χωρών-μελών της ΕΕ. Η Σύμβαση </w:t>
      </w:r>
      <w:proofErr w:type="spellStart"/>
      <w:r w:rsidRPr="006618F9">
        <w:rPr>
          <w:sz w:val="24"/>
          <w:szCs w:val="24"/>
          <w:lang w:val="el-GR"/>
        </w:rPr>
        <w:t>Μακόλιν</w:t>
      </w:r>
      <w:proofErr w:type="spellEnd"/>
      <w:r w:rsidRPr="006618F9">
        <w:rPr>
          <w:sz w:val="24"/>
          <w:szCs w:val="24"/>
          <w:lang w:val="el-GR"/>
        </w:rPr>
        <w:t>, οι προκλήσεις γύρω από το ντόπινγκ στον αθλητισμό, η κοινωνική συμπερίληψη στα σπορ και η προώθηση της φυσικής δραστηριότητας είναι τα βασικά ζητήματα που θα απασχολήσουν στη Σύσκεψη των Γενικών Διευθυντών το διήμερο 15-16 Ιουνίου. Η Γενική Διευθύντρια του Οργανισμού συνοδεύεται από την Λειτουργό Ευρωπαϊκών και Διεθνών Υποθέσεων Ιωάννα Παρασκευοπούλου.</w:t>
      </w:r>
      <w:r w:rsidRPr="006618F9">
        <w:rPr>
          <w:sz w:val="24"/>
          <w:szCs w:val="24"/>
          <w:lang w:val="el-GR"/>
        </w:rPr>
        <w:t xml:space="preserve"> </w:t>
      </w:r>
    </w:p>
    <w:sectPr w:rsidR="00084BAC" w:rsidRPr="006618F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12"/>
    <w:rsid w:val="00027EFC"/>
    <w:rsid w:val="00084BAC"/>
    <w:rsid w:val="001F6603"/>
    <w:rsid w:val="00271A77"/>
    <w:rsid w:val="00282B72"/>
    <w:rsid w:val="00290C4D"/>
    <w:rsid w:val="00540FF4"/>
    <w:rsid w:val="005D25A1"/>
    <w:rsid w:val="005E3AD9"/>
    <w:rsid w:val="006311CA"/>
    <w:rsid w:val="006618F9"/>
    <w:rsid w:val="00732250"/>
    <w:rsid w:val="0089335E"/>
    <w:rsid w:val="00B20912"/>
    <w:rsid w:val="00BE6A75"/>
    <w:rsid w:val="00C779A0"/>
    <w:rsid w:val="00DC2523"/>
    <w:rsid w:val="00E32435"/>
    <w:rsid w:val="00EB221D"/>
    <w:rsid w:val="00ED17CD"/>
    <w:rsid w:val="00F66B89"/>
    <w:rsid w:val="00F7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D3D63"/>
  <w15:chartTrackingRefBased/>
  <w15:docId w15:val="{7F18D092-2DB7-4C8D-91B0-0C5795845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9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21</cp:revision>
  <dcterms:created xsi:type="dcterms:W3CDTF">2023-06-14T06:00:00Z</dcterms:created>
  <dcterms:modified xsi:type="dcterms:W3CDTF">2023-06-15T05:17:00Z</dcterms:modified>
</cp:coreProperties>
</file>