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5A7D1" w14:textId="1E646BC0" w:rsidR="00B150F8" w:rsidRDefault="00B150F8" w:rsidP="00B150F8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>
        <w:rPr>
          <w:rFonts w:eastAsia="Times New Roman" w:cs="Times New Roman"/>
          <w:kern w:val="2"/>
          <w:sz w:val="28"/>
          <w:szCs w:val="28"/>
          <w:lang w:val="el-GR"/>
        </w:rPr>
        <w:t xml:space="preserve">Ο ΚΟΑ συγχαίρει τον Βλαδίμηρο </w:t>
      </w:r>
      <w:proofErr w:type="spellStart"/>
      <w:r>
        <w:rPr>
          <w:rFonts w:eastAsia="Times New Roman" w:cs="Times New Roman"/>
          <w:kern w:val="2"/>
          <w:sz w:val="28"/>
          <w:szCs w:val="28"/>
          <w:lang w:val="el-GR"/>
        </w:rPr>
        <w:t>Τζιωρτζή</w:t>
      </w:r>
      <w:proofErr w:type="spellEnd"/>
      <w:r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</w:p>
    <w:p w14:paraId="7A9E1F67" w14:textId="78333ADA" w:rsidR="00B150F8" w:rsidRPr="00B150F8" w:rsidRDefault="00B150F8" w:rsidP="00B150F8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B150F8">
        <w:rPr>
          <w:rFonts w:eastAsia="Times New Roman" w:cs="Times New Roman"/>
          <w:kern w:val="2"/>
          <w:sz w:val="28"/>
          <w:szCs w:val="28"/>
          <w:lang w:val="el-GR"/>
        </w:rPr>
        <w:t xml:space="preserve">Εκπληκτικός ο Βλαδίμηρος </w:t>
      </w:r>
      <w:proofErr w:type="spellStart"/>
      <w:r w:rsidRPr="00B150F8">
        <w:rPr>
          <w:rFonts w:eastAsia="Times New Roman" w:cs="Times New Roman"/>
          <w:kern w:val="2"/>
          <w:sz w:val="28"/>
          <w:szCs w:val="28"/>
          <w:lang w:val="el-GR"/>
        </w:rPr>
        <w:t>Τζιωρτζής</w:t>
      </w:r>
      <w:proofErr w:type="spellEnd"/>
      <w:r w:rsidRPr="00B150F8">
        <w:rPr>
          <w:rFonts w:eastAsia="Times New Roman" w:cs="Times New Roman"/>
          <w:kern w:val="2"/>
          <w:sz w:val="28"/>
          <w:szCs w:val="28"/>
          <w:lang w:val="el-GR"/>
        </w:rPr>
        <w:t xml:space="preserve"> στην πίστα του </w:t>
      </w:r>
      <w:proofErr w:type="spellStart"/>
      <w:r w:rsidRPr="00B150F8">
        <w:rPr>
          <w:rFonts w:eastAsia="Times New Roman" w:cs="Times New Roman"/>
          <w:kern w:val="2"/>
          <w:sz w:val="28"/>
          <w:szCs w:val="28"/>
          <w:lang w:val="el-GR"/>
        </w:rPr>
        <w:t>Brands</w:t>
      </w:r>
      <w:proofErr w:type="spellEnd"/>
      <w:r w:rsidRPr="00B150F8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proofErr w:type="spellStart"/>
      <w:r w:rsidRPr="00B150F8">
        <w:rPr>
          <w:rFonts w:eastAsia="Times New Roman" w:cs="Times New Roman"/>
          <w:kern w:val="2"/>
          <w:sz w:val="28"/>
          <w:szCs w:val="28"/>
          <w:lang w:val="el-GR"/>
        </w:rPr>
        <w:t>Hatch</w:t>
      </w:r>
      <w:proofErr w:type="spellEnd"/>
      <w:r w:rsidRPr="00B150F8">
        <w:rPr>
          <w:rFonts w:eastAsia="Times New Roman" w:cs="Times New Roman"/>
          <w:kern w:val="2"/>
          <w:sz w:val="28"/>
          <w:szCs w:val="28"/>
          <w:lang w:val="el-GR"/>
        </w:rPr>
        <w:t xml:space="preserve"> στη Μεγάλη Βρετανία, κέρδισε και τις δύο κούρσες της κατηγορίας EURO NASCAR 2, έτσι ο εθνικός μας ύμνος ακούστηκε δύο φορές, το Σάββατο 17 και την Κυριακή 18 Ιουνίου 2023. </w:t>
      </w:r>
    </w:p>
    <w:p w14:paraId="1F27B0D3" w14:textId="77777777" w:rsidR="00B150F8" w:rsidRPr="00B150F8" w:rsidRDefault="00B150F8" w:rsidP="00B150F8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B150F8">
        <w:rPr>
          <w:rFonts w:eastAsia="Times New Roman" w:cs="Times New Roman"/>
          <w:kern w:val="2"/>
          <w:sz w:val="28"/>
          <w:szCs w:val="28"/>
          <w:lang w:val="el-GR"/>
        </w:rPr>
        <w:t xml:space="preserve">Ο </w:t>
      </w:r>
      <w:proofErr w:type="spellStart"/>
      <w:r w:rsidRPr="00B150F8">
        <w:rPr>
          <w:rFonts w:eastAsia="Times New Roman" w:cs="Times New Roman"/>
          <w:kern w:val="2"/>
          <w:sz w:val="28"/>
          <w:szCs w:val="28"/>
          <w:lang w:val="el-GR"/>
        </w:rPr>
        <w:t>Τζιωρτζής</w:t>
      </w:r>
      <w:proofErr w:type="spellEnd"/>
      <w:r w:rsidRPr="00B150F8">
        <w:rPr>
          <w:rFonts w:eastAsia="Times New Roman" w:cs="Times New Roman"/>
          <w:kern w:val="2"/>
          <w:sz w:val="28"/>
          <w:szCs w:val="28"/>
          <w:lang w:val="el-GR"/>
        </w:rPr>
        <w:t xml:space="preserve"> είχε κερδίσει και τις δύο κούρσες στην πρεμιέρα που έγινε στη Βαλένθια και είναι πρώτος, αυξάνοντας μάλιστα τη διαφορά από τη δεύτερη θέση. </w:t>
      </w:r>
    </w:p>
    <w:p w14:paraId="50B7529D" w14:textId="77777777" w:rsidR="00B150F8" w:rsidRPr="00B150F8" w:rsidRDefault="00B150F8" w:rsidP="00B150F8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B150F8">
        <w:rPr>
          <w:rFonts w:eastAsia="Times New Roman" w:cs="Times New Roman"/>
          <w:kern w:val="2"/>
          <w:sz w:val="28"/>
          <w:szCs w:val="28"/>
          <w:lang w:val="el-GR"/>
        </w:rPr>
        <w:t xml:space="preserve">Όσον αφορά στην κατηγορία NASCAR PRO το Σάββατο εγκατέλειψε λίγα μέτρα μετά την εκκίνηση λόγω προβλήματος και την Κυριακή τερμάτισε στην 8η θέση έχοντας εκκινήσει από την τελευταία (25η). </w:t>
      </w:r>
    </w:p>
    <w:p w14:paraId="23E92136" w14:textId="77777777" w:rsidR="00B150F8" w:rsidRPr="00B150F8" w:rsidRDefault="00B150F8" w:rsidP="00B150F8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B150F8">
        <w:rPr>
          <w:rFonts w:eastAsia="Times New Roman" w:cs="Times New Roman"/>
          <w:kern w:val="2"/>
          <w:sz w:val="28"/>
          <w:szCs w:val="28"/>
          <w:lang w:val="el-GR"/>
        </w:rPr>
        <w:t xml:space="preserve">Ο Κυπριακός Οργανισμός Αθλητισμού στηρίζει σταθερά και έμπρακτα τον Κύπριο οδηγό. Τον συγχαίρει για τις νέες διακρίσεις του και του εύχεται καλή επιτυχία στον επόμενο αγώνα του στη Ρώμη. </w:t>
      </w:r>
    </w:p>
    <w:p w14:paraId="41ABD5BB" w14:textId="77777777" w:rsidR="00B150F8" w:rsidRPr="00B150F8" w:rsidRDefault="00B150F8" w:rsidP="00B150F8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</w:p>
    <w:p w14:paraId="3102C250" w14:textId="77777777" w:rsidR="00630FC9" w:rsidRPr="00B150F8" w:rsidRDefault="00630FC9">
      <w:pPr>
        <w:rPr>
          <w:lang w:val="el-GR"/>
        </w:rPr>
      </w:pPr>
    </w:p>
    <w:sectPr w:rsidR="00630FC9" w:rsidRPr="00B150F8" w:rsidSect="00DC172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0F8"/>
    <w:rsid w:val="00630FC9"/>
    <w:rsid w:val="00B1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686C6"/>
  <w15:chartTrackingRefBased/>
  <w15:docId w15:val="{36E78EEF-7123-42FC-B2DD-BBC0CFD1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</cp:revision>
  <dcterms:created xsi:type="dcterms:W3CDTF">2023-06-19T05:42:00Z</dcterms:created>
  <dcterms:modified xsi:type="dcterms:W3CDTF">2023-06-19T05:42:00Z</dcterms:modified>
</cp:coreProperties>
</file>