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B342A" w14:textId="24E1CB20" w:rsidR="005001A0" w:rsidRDefault="00741031" w:rsidP="00700FF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FDE2A90" wp14:editId="3E38D21F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63827" w14:textId="77777777" w:rsidR="005001A0" w:rsidRDefault="005001A0" w:rsidP="00700FFA">
      <w:pPr>
        <w:jc w:val="center"/>
        <w:rPr>
          <w:b/>
          <w:bCs/>
          <w:sz w:val="24"/>
          <w:szCs w:val="24"/>
          <w:lang w:val="el-GR"/>
        </w:rPr>
      </w:pPr>
    </w:p>
    <w:p w14:paraId="4DFF5C73" w14:textId="465CF52A" w:rsidR="000E7F79" w:rsidRPr="00700FFA" w:rsidRDefault="003D4BF2" w:rsidP="00700FFA">
      <w:pPr>
        <w:jc w:val="center"/>
        <w:rPr>
          <w:b/>
          <w:bCs/>
          <w:sz w:val="24"/>
          <w:szCs w:val="24"/>
          <w:lang w:val="el-GR"/>
        </w:rPr>
      </w:pPr>
      <w:r w:rsidRPr="00700FFA">
        <w:rPr>
          <w:b/>
          <w:bCs/>
          <w:sz w:val="24"/>
          <w:szCs w:val="24"/>
          <w:lang w:val="el-GR"/>
        </w:rPr>
        <w:t xml:space="preserve">Ο ΚΟΑ συγχαίρει τον Γιώργο </w:t>
      </w:r>
      <w:proofErr w:type="spellStart"/>
      <w:r w:rsidRPr="00700FFA">
        <w:rPr>
          <w:b/>
          <w:bCs/>
          <w:sz w:val="24"/>
          <w:szCs w:val="24"/>
          <w:lang w:val="el-GR"/>
        </w:rPr>
        <w:t>Γιασεμίδη</w:t>
      </w:r>
      <w:proofErr w:type="spellEnd"/>
    </w:p>
    <w:p w14:paraId="0A874740" w14:textId="02C5252A" w:rsidR="00FD6F5E" w:rsidRPr="00700FFA" w:rsidRDefault="00FD6F5E" w:rsidP="00700FFA">
      <w:pPr>
        <w:jc w:val="both"/>
        <w:rPr>
          <w:sz w:val="24"/>
          <w:szCs w:val="24"/>
          <w:lang w:val="el-GR"/>
        </w:rPr>
      </w:pPr>
    </w:p>
    <w:p w14:paraId="2AEBB08F" w14:textId="77777777" w:rsidR="00700FFA" w:rsidRPr="00700FFA" w:rsidRDefault="00700FFA" w:rsidP="00700FFA">
      <w:pPr>
        <w:jc w:val="both"/>
        <w:rPr>
          <w:sz w:val="24"/>
          <w:szCs w:val="24"/>
          <w:lang w:val="el-GR"/>
        </w:rPr>
      </w:pPr>
      <w:r w:rsidRPr="00700FFA">
        <w:rPr>
          <w:sz w:val="24"/>
          <w:szCs w:val="24"/>
          <w:lang w:val="el-GR"/>
        </w:rPr>
        <w:t xml:space="preserve">Μια ακόμη τεράστια διάκριση για την ιστιοπλοΐα, καθώς ο Γιώργος </w:t>
      </w:r>
      <w:proofErr w:type="spellStart"/>
      <w:r w:rsidRPr="00700FFA">
        <w:rPr>
          <w:sz w:val="24"/>
          <w:szCs w:val="24"/>
          <w:lang w:val="el-GR"/>
        </w:rPr>
        <w:t>Γιασεμίδης</w:t>
      </w:r>
      <w:proofErr w:type="spellEnd"/>
      <w:r w:rsidRPr="00700FFA">
        <w:rPr>
          <w:sz w:val="24"/>
          <w:szCs w:val="24"/>
          <w:lang w:val="el-GR"/>
        </w:rPr>
        <w:t xml:space="preserve"> τερμάτισε στη δεύτερη θέση στο Ευρωπαϊκό Πρωτάθλημα ILCA6 που πραγματοποιήθηκε στην Γαλλία! Ο ιστιοπλόος του Ναυτικού Ομίλου Λάρνακας κατέλαβε την δεύτερη θέση τόσο στη Γενική Κατάταξη όσο και στην ηλικιακή κατηγορία U21. </w:t>
      </w:r>
    </w:p>
    <w:p w14:paraId="2EE11A6B" w14:textId="77777777" w:rsidR="00700FFA" w:rsidRPr="00700FFA" w:rsidRDefault="00700FFA" w:rsidP="00700FFA">
      <w:pPr>
        <w:jc w:val="both"/>
        <w:rPr>
          <w:sz w:val="24"/>
          <w:szCs w:val="24"/>
          <w:lang w:val="el-GR"/>
        </w:rPr>
      </w:pPr>
      <w:r w:rsidRPr="00700FFA">
        <w:rPr>
          <w:sz w:val="24"/>
          <w:szCs w:val="24"/>
          <w:lang w:val="el-GR"/>
        </w:rPr>
        <w:t xml:space="preserve">Συνεχείς οι επιτυχίες στην ιστιοπλοΐα, η οποία πανηγύρισε και την πρωτιά του Ολυμπιονίκη μας Παύλου </w:t>
      </w:r>
      <w:proofErr w:type="spellStart"/>
      <w:r w:rsidRPr="00700FFA">
        <w:rPr>
          <w:sz w:val="24"/>
          <w:szCs w:val="24"/>
          <w:lang w:val="el-GR"/>
        </w:rPr>
        <w:t>Κοντίδη</w:t>
      </w:r>
      <w:proofErr w:type="spellEnd"/>
      <w:r w:rsidRPr="00700FFA">
        <w:rPr>
          <w:sz w:val="24"/>
          <w:szCs w:val="24"/>
          <w:lang w:val="el-GR"/>
        </w:rPr>
        <w:t xml:space="preserve"> στο Ευρωπαϊκό Πρωτάθλημα </w:t>
      </w:r>
      <w:proofErr w:type="spellStart"/>
      <w:r w:rsidRPr="00700FFA">
        <w:rPr>
          <w:sz w:val="24"/>
          <w:szCs w:val="24"/>
          <w:lang w:val="el-GR"/>
        </w:rPr>
        <w:t>Laser</w:t>
      </w:r>
      <w:proofErr w:type="spellEnd"/>
      <w:r w:rsidRPr="00700FFA">
        <w:rPr>
          <w:sz w:val="24"/>
          <w:szCs w:val="24"/>
          <w:lang w:val="el-GR"/>
        </w:rPr>
        <w:t>, που διεξήχθη επίσης στη Γαλλία. Επιτυχίες που αποδεικνύουν την εξαιρετική δουλειά που γίνεται από την Κυπριακή Ιστιοπλοϊκή Ομοσπονδία εδώ και χρόνια.</w:t>
      </w:r>
    </w:p>
    <w:p w14:paraId="602F7799" w14:textId="0CBF44C1" w:rsidR="00FD6F5E" w:rsidRPr="00700FFA" w:rsidRDefault="00700FFA" w:rsidP="00700FFA">
      <w:pPr>
        <w:jc w:val="both"/>
        <w:rPr>
          <w:sz w:val="24"/>
          <w:szCs w:val="24"/>
          <w:lang w:val="el-GR"/>
        </w:rPr>
      </w:pPr>
      <w:r w:rsidRPr="00700FFA">
        <w:rPr>
          <w:sz w:val="24"/>
          <w:szCs w:val="24"/>
          <w:lang w:val="el-GR"/>
        </w:rPr>
        <w:t xml:space="preserve">Ο Κυπριακός Οργανισμός Αθλητισμού συγχαίρει τον Γιώργο </w:t>
      </w:r>
      <w:proofErr w:type="spellStart"/>
      <w:r w:rsidRPr="00700FFA">
        <w:rPr>
          <w:sz w:val="24"/>
          <w:szCs w:val="24"/>
          <w:lang w:val="el-GR"/>
        </w:rPr>
        <w:t>Γιασεμίδη</w:t>
      </w:r>
      <w:proofErr w:type="spellEnd"/>
      <w:r w:rsidRPr="00700FFA">
        <w:rPr>
          <w:sz w:val="24"/>
          <w:szCs w:val="24"/>
          <w:lang w:val="el-GR"/>
        </w:rPr>
        <w:t xml:space="preserve"> για την τεράστια διάκρισή του και του εύχεται ακόμη μεγαλύτερες επιτυχίες στο μέλλον. Συγχαρητήρια επίσης στον προπονητή, την οικογένειά του, καθώς και την Ομοσπονδία του.</w:t>
      </w:r>
    </w:p>
    <w:sectPr w:rsidR="00FD6F5E" w:rsidRPr="00700FF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F2"/>
    <w:rsid w:val="000E7F79"/>
    <w:rsid w:val="003D4BF2"/>
    <w:rsid w:val="005001A0"/>
    <w:rsid w:val="00700FFA"/>
    <w:rsid w:val="00741031"/>
    <w:rsid w:val="00FD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ED346"/>
  <w15:chartTrackingRefBased/>
  <w15:docId w15:val="{B26C2378-94B1-4078-B221-A34F2660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2022-11-30T08:59:00Z</dcterms:created>
  <dcterms:modified xsi:type="dcterms:W3CDTF">2022-11-30T08:59:00Z</dcterms:modified>
</cp:coreProperties>
</file>