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E740" w14:textId="34D4DB8B" w:rsidR="003A39F6" w:rsidRPr="003A39F6" w:rsidRDefault="003A39F6" w:rsidP="00DA176C">
      <w:pPr>
        <w:jc w:val="center"/>
        <w:rPr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4F7311F" wp14:editId="7A2452F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22B52" w14:textId="77777777" w:rsidR="003A39F6" w:rsidRDefault="003A39F6" w:rsidP="00DA176C">
      <w:pPr>
        <w:jc w:val="center"/>
        <w:rPr>
          <w:b/>
          <w:bCs/>
          <w:sz w:val="24"/>
          <w:szCs w:val="24"/>
          <w:lang w:val="el-GR"/>
        </w:rPr>
      </w:pPr>
    </w:p>
    <w:p w14:paraId="3446DF2C" w14:textId="231E2DDD" w:rsidR="00DA176C" w:rsidRDefault="00DC4292" w:rsidP="00DA176C">
      <w:pPr>
        <w:jc w:val="center"/>
        <w:rPr>
          <w:b/>
          <w:bCs/>
          <w:sz w:val="24"/>
          <w:szCs w:val="24"/>
          <w:lang w:val="el-GR"/>
        </w:rPr>
      </w:pPr>
      <w:r w:rsidRPr="00DA176C">
        <w:rPr>
          <w:b/>
          <w:bCs/>
          <w:sz w:val="24"/>
          <w:szCs w:val="24"/>
          <w:lang w:val="el-GR"/>
        </w:rPr>
        <w:t xml:space="preserve">Στην παρουσίαση του 5ου </w:t>
      </w:r>
      <w:r w:rsidRPr="00DA176C">
        <w:rPr>
          <w:b/>
          <w:bCs/>
          <w:sz w:val="24"/>
          <w:szCs w:val="24"/>
        </w:rPr>
        <w:t>Radisson</w:t>
      </w:r>
      <w:r w:rsidRPr="00DA176C">
        <w:rPr>
          <w:b/>
          <w:bCs/>
          <w:sz w:val="24"/>
          <w:szCs w:val="24"/>
          <w:lang w:val="el-GR"/>
        </w:rPr>
        <w:t xml:space="preserve"> </w:t>
      </w:r>
      <w:r w:rsidRPr="00DA176C">
        <w:rPr>
          <w:b/>
          <w:bCs/>
          <w:sz w:val="24"/>
          <w:szCs w:val="24"/>
        </w:rPr>
        <w:t>Blu</w:t>
      </w:r>
      <w:r w:rsidRPr="00DA176C">
        <w:rPr>
          <w:b/>
          <w:bCs/>
          <w:sz w:val="24"/>
          <w:szCs w:val="24"/>
          <w:lang w:val="el-GR"/>
        </w:rPr>
        <w:t xml:space="preserve"> </w:t>
      </w:r>
    </w:p>
    <w:p w14:paraId="3BA8636F" w14:textId="52B2E6A3" w:rsidR="00DC4292" w:rsidRPr="00DA176C" w:rsidRDefault="00DC4292" w:rsidP="00DA176C">
      <w:pPr>
        <w:jc w:val="center"/>
        <w:rPr>
          <w:b/>
          <w:bCs/>
          <w:sz w:val="24"/>
          <w:szCs w:val="24"/>
          <w:lang w:val="el-GR"/>
        </w:rPr>
      </w:pPr>
      <w:r w:rsidRPr="00DA176C">
        <w:rPr>
          <w:b/>
          <w:bCs/>
          <w:sz w:val="24"/>
          <w:szCs w:val="24"/>
          <w:lang w:val="el-GR"/>
        </w:rPr>
        <w:t xml:space="preserve">Διεθνή Μαραθωνίου Λάρνακας η Κάλλη </w:t>
      </w:r>
      <w:proofErr w:type="spellStart"/>
      <w:r w:rsidRPr="00DA176C">
        <w:rPr>
          <w:b/>
          <w:bCs/>
          <w:sz w:val="24"/>
          <w:szCs w:val="24"/>
          <w:lang w:val="el-GR"/>
        </w:rPr>
        <w:t>Χατζηιωσήφ</w:t>
      </w:r>
      <w:proofErr w:type="spellEnd"/>
    </w:p>
    <w:p w14:paraId="45FB61C8" w14:textId="77777777" w:rsidR="00DC4292" w:rsidRPr="00DC4292" w:rsidRDefault="00DC4292" w:rsidP="00DC4292">
      <w:pPr>
        <w:jc w:val="both"/>
        <w:rPr>
          <w:sz w:val="24"/>
          <w:szCs w:val="24"/>
          <w:lang w:val="el-GR"/>
        </w:rPr>
      </w:pPr>
    </w:p>
    <w:p w14:paraId="57E301EF" w14:textId="77777777" w:rsidR="00DC4292" w:rsidRPr="00DC4292" w:rsidRDefault="00DC4292" w:rsidP="00DC4292">
      <w:pPr>
        <w:jc w:val="both"/>
        <w:rPr>
          <w:sz w:val="24"/>
          <w:szCs w:val="24"/>
          <w:lang w:val="el-GR"/>
        </w:rPr>
      </w:pPr>
      <w:r w:rsidRPr="00DC4292">
        <w:rPr>
          <w:sz w:val="24"/>
          <w:szCs w:val="24"/>
          <w:lang w:val="el-GR"/>
        </w:rPr>
        <w:t xml:space="preserve">Παρούσα στη συνέντευξη Τύπου για τον 5ο </w:t>
      </w:r>
      <w:r w:rsidRPr="00DC4292">
        <w:rPr>
          <w:sz w:val="24"/>
          <w:szCs w:val="24"/>
        </w:rPr>
        <w:t>Radisson</w:t>
      </w:r>
      <w:r w:rsidRPr="00DC4292">
        <w:rPr>
          <w:sz w:val="24"/>
          <w:szCs w:val="24"/>
          <w:lang w:val="el-GR"/>
        </w:rPr>
        <w:t xml:space="preserve"> </w:t>
      </w:r>
      <w:r w:rsidRPr="00DC4292">
        <w:rPr>
          <w:sz w:val="24"/>
          <w:szCs w:val="24"/>
        </w:rPr>
        <w:t>Blu</w:t>
      </w:r>
      <w:r w:rsidRPr="00DC4292">
        <w:rPr>
          <w:sz w:val="24"/>
          <w:szCs w:val="24"/>
          <w:lang w:val="el-GR"/>
        </w:rPr>
        <w:t xml:space="preserve"> Διεθνή Μαραθώνιο Λάρνακας ήταν η Κάλλη </w:t>
      </w:r>
      <w:proofErr w:type="spellStart"/>
      <w:r w:rsidRPr="00DC4292">
        <w:rPr>
          <w:sz w:val="24"/>
          <w:szCs w:val="24"/>
          <w:lang w:val="el-GR"/>
        </w:rPr>
        <w:t>Χατζηιωσήφ</w:t>
      </w:r>
      <w:proofErr w:type="spellEnd"/>
      <w:r w:rsidRPr="00DC4292">
        <w:rPr>
          <w:sz w:val="24"/>
          <w:szCs w:val="24"/>
          <w:lang w:val="el-GR"/>
        </w:rPr>
        <w:t>, την Τρίτη 25 Οκτωβρίου στη Λάρνακα.</w:t>
      </w:r>
    </w:p>
    <w:p w14:paraId="1A764673" w14:textId="3ACE0438" w:rsidR="00915A40" w:rsidRPr="00DC4292" w:rsidRDefault="00DC4292" w:rsidP="00DC4292">
      <w:pPr>
        <w:jc w:val="both"/>
        <w:rPr>
          <w:sz w:val="24"/>
          <w:szCs w:val="24"/>
          <w:lang w:val="el-GR"/>
        </w:rPr>
      </w:pPr>
      <w:r w:rsidRPr="00DC4292">
        <w:rPr>
          <w:sz w:val="24"/>
          <w:szCs w:val="24"/>
          <w:lang w:val="el-GR"/>
        </w:rPr>
        <w:t xml:space="preserve">Το μέλος του ΔΣ ΚΟΑ εκπροσώπησε τον Πρόεδρο του Κυπριακού Οργανισμού Αθλητισμού Ανδρέα Μιχαηλίδη και τον Οργανισμό στην επίσημη παρουσίαση του Μαραθωνίου, ο οποίος θα διεξαχθεί στις 20 Νοεμβρίου 2022, σε συνέχεια των επιτυχημένων διοργανώσεων των προηγούμενων ετών. Η Κάλλη </w:t>
      </w:r>
      <w:proofErr w:type="spellStart"/>
      <w:r w:rsidRPr="00DC4292">
        <w:rPr>
          <w:sz w:val="24"/>
          <w:szCs w:val="24"/>
          <w:lang w:val="el-GR"/>
        </w:rPr>
        <w:t>Χατζηιωσήφ</w:t>
      </w:r>
      <w:proofErr w:type="spellEnd"/>
      <w:r w:rsidRPr="00DC4292">
        <w:rPr>
          <w:sz w:val="24"/>
          <w:szCs w:val="24"/>
          <w:lang w:val="el-GR"/>
        </w:rPr>
        <w:t xml:space="preserve"> παρακολούθησε με ενδιαφέρον όλες τις λεπτομέρειες που παρουσιάστηκαν και ευχήθηκε καλή επιτυχία στους διοργανωτές και στο Δήμο Λάρνακας που είναι συνοδοιπόρος σ’ αυτό το εγχείρημα.</w:t>
      </w:r>
    </w:p>
    <w:sectPr w:rsidR="00915A40" w:rsidRPr="00DC429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292"/>
    <w:rsid w:val="003A39F6"/>
    <w:rsid w:val="00915A40"/>
    <w:rsid w:val="00DA176C"/>
    <w:rsid w:val="00DC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39053"/>
  <w15:chartTrackingRefBased/>
  <w15:docId w15:val="{E06E80EE-90EA-44C9-AEF9-1271B251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2022-10-26T07:30:00Z</dcterms:created>
  <dcterms:modified xsi:type="dcterms:W3CDTF">2022-10-26T07:37:00Z</dcterms:modified>
</cp:coreProperties>
</file>