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3D314C" w14:textId="7FB8F2EB" w:rsidR="00E72C9D" w:rsidRDefault="00D87638" w:rsidP="0021304B">
      <w:pPr>
        <w:jc w:val="center"/>
        <w:rPr>
          <w:b/>
          <w:bCs/>
          <w:sz w:val="24"/>
          <w:szCs w:val="24"/>
          <w:lang w:val="el-GR"/>
        </w:rPr>
      </w:pPr>
      <w:r>
        <w:rPr>
          <w:noProof/>
        </w:rPr>
        <w:drawing>
          <wp:inline distT="0" distB="0" distL="0" distR="0" wp14:anchorId="06AA1835" wp14:editId="583EE3E0">
            <wp:extent cx="2000250" cy="8382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7D4563F" w14:textId="77777777" w:rsidR="00E72C9D" w:rsidRDefault="00E72C9D" w:rsidP="0021304B">
      <w:pPr>
        <w:jc w:val="center"/>
        <w:rPr>
          <w:b/>
          <w:bCs/>
          <w:sz w:val="24"/>
          <w:szCs w:val="24"/>
          <w:lang w:val="el-GR"/>
        </w:rPr>
      </w:pPr>
    </w:p>
    <w:p w14:paraId="16DB2585" w14:textId="6598F3F8" w:rsidR="000E4CB3" w:rsidRPr="0021304B" w:rsidRDefault="000E5275" w:rsidP="0021304B">
      <w:pPr>
        <w:jc w:val="center"/>
        <w:rPr>
          <w:b/>
          <w:bCs/>
          <w:sz w:val="24"/>
          <w:szCs w:val="24"/>
          <w:lang w:val="el-GR"/>
        </w:rPr>
      </w:pPr>
      <w:r w:rsidRPr="0021304B">
        <w:rPr>
          <w:b/>
          <w:bCs/>
          <w:sz w:val="24"/>
          <w:szCs w:val="24"/>
          <w:lang w:val="el-GR"/>
        </w:rPr>
        <w:t xml:space="preserve">Συγχαρητήρια ΚΟΑ στην Στέλλα </w:t>
      </w:r>
      <w:proofErr w:type="spellStart"/>
      <w:r w:rsidRPr="0021304B">
        <w:rPr>
          <w:b/>
          <w:bCs/>
          <w:sz w:val="24"/>
          <w:szCs w:val="24"/>
          <w:lang w:val="el-GR"/>
        </w:rPr>
        <w:t>Αναστάση</w:t>
      </w:r>
      <w:proofErr w:type="spellEnd"/>
    </w:p>
    <w:p w14:paraId="306E4F8B" w14:textId="77777777" w:rsidR="0021304B" w:rsidRPr="0021304B" w:rsidRDefault="0021304B" w:rsidP="0021304B">
      <w:pPr>
        <w:jc w:val="both"/>
        <w:rPr>
          <w:sz w:val="24"/>
          <w:szCs w:val="24"/>
          <w:lang w:val="el-GR"/>
        </w:rPr>
      </w:pPr>
    </w:p>
    <w:p w14:paraId="7622F39B" w14:textId="77777777" w:rsidR="0021304B" w:rsidRPr="0021304B" w:rsidRDefault="0021304B" w:rsidP="0021304B">
      <w:pPr>
        <w:jc w:val="both"/>
        <w:rPr>
          <w:sz w:val="24"/>
          <w:szCs w:val="24"/>
          <w:lang w:val="el-GR"/>
        </w:rPr>
      </w:pPr>
      <w:r w:rsidRPr="0021304B">
        <w:rPr>
          <w:sz w:val="24"/>
          <w:szCs w:val="24"/>
          <w:lang w:val="el-GR"/>
        </w:rPr>
        <w:t xml:space="preserve">Η Στέλλα </w:t>
      </w:r>
      <w:proofErr w:type="spellStart"/>
      <w:r w:rsidRPr="0021304B">
        <w:rPr>
          <w:sz w:val="24"/>
          <w:szCs w:val="24"/>
          <w:lang w:val="el-GR"/>
        </w:rPr>
        <w:t>Αναστάση</w:t>
      </w:r>
      <w:proofErr w:type="spellEnd"/>
      <w:r w:rsidRPr="0021304B">
        <w:rPr>
          <w:sz w:val="24"/>
          <w:szCs w:val="24"/>
          <w:lang w:val="el-GR"/>
        </w:rPr>
        <w:t xml:space="preserve"> κατέκτησε το αργυρό μετάλλιο στο Πανευρωπαϊκό Πρωτάθλημα </w:t>
      </w:r>
      <w:r w:rsidRPr="0021304B">
        <w:rPr>
          <w:sz w:val="24"/>
          <w:szCs w:val="24"/>
        </w:rPr>
        <w:t>U</w:t>
      </w:r>
      <w:r w:rsidRPr="0021304B">
        <w:rPr>
          <w:sz w:val="24"/>
          <w:szCs w:val="24"/>
          <w:lang w:val="el-GR"/>
        </w:rPr>
        <w:t xml:space="preserve">21, το οποίο διεξήχθη στο </w:t>
      </w:r>
      <w:proofErr w:type="spellStart"/>
      <w:r w:rsidRPr="0021304B">
        <w:rPr>
          <w:sz w:val="24"/>
          <w:szCs w:val="24"/>
        </w:rPr>
        <w:t>Fishchlam</w:t>
      </w:r>
      <w:proofErr w:type="spellEnd"/>
      <w:r w:rsidRPr="0021304B">
        <w:rPr>
          <w:sz w:val="24"/>
          <w:szCs w:val="24"/>
          <w:lang w:val="el-GR"/>
        </w:rPr>
        <w:t xml:space="preserve"> της Αυστρίας από 30 Αυγούστου μέχρι 3 Σεπτεμβρίου. Πρόκειται για τη μεγαλύτερη επιτυχία για την Κύπρο μας στο Θαλάσσιο Σκι.</w:t>
      </w:r>
    </w:p>
    <w:p w14:paraId="4C06AF1E" w14:textId="35E88436" w:rsidR="00A555CF" w:rsidRPr="0021304B" w:rsidRDefault="0021304B" w:rsidP="0021304B">
      <w:pPr>
        <w:jc w:val="both"/>
        <w:rPr>
          <w:sz w:val="24"/>
          <w:szCs w:val="24"/>
          <w:lang w:val="el-GR"/>
        </w:rPr>
      </w:pPr>
      <w:r w:rsidRPr="0021304B">
        <w:rPr>
          <w:sz w:val="24"/>
          <w:szCs w:val="24"/>
          <w:lang w:val="el-GR"/>
        </w:rPr>
        <w:t>Ο Κυπριακός Οργανισμός Αθλητισμού συγχαίρει την 18χρονη αθλήτρια, τον προπονητή, την Ομοσπονδία της, καθώς και την οικογένειά της για τη μεγάλη διάκρισή της και της εύχεται ανάλογες επιτυχίες και στο μέλλον.</w:t>
      </w:r>
    </w:p>
    <w:sectPr w:rsidR="00A555CF" w:rsidRPr="0021304B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5275"/>
    <w:rsid w:val="000E4CB3"/>
    <w:rsid w:val="000E5275"/>
    <w:rsid w:val="0021304B"/>
    <w:rsid w:val="00A555CF"/>
    <w:rsid w:val="00D87638"/>
    <w:rsid w:val="00E72C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411C6D"/>
  <w15:chartTrackingRefBased/>
  <w15:docId w15:val="{5CC74554-C06E-4B10-AAF6-61B5A7700B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</Words>
  <Characters>414</Characters>
  <Application>Microsoft Office Word</Application>
  <DocSecurity>0</DocSecurity>
  <Lines>3</Lines>
  <Paragraphs>1</Paragraphs>
  <ScaleCrop>false</ScaleCrop>
  <Company/>
  <LinksUpToDate>false</LinksUpToDate>
  <CharactersWithSpaces>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Eirini Spiropoulou</dc:creator>
  <cp:keywords/>
  <dc:description/>
  <cp:lastModifiedBy>Eirini Spiropoulou</cp:lastModifiedBy>
  <cp:revision>5</cp:revision>
  <dcterms:created xsi:type="dcterms:W3CDTF">2022-09-07T07:30:00Z</dcterms:created>
  <dcterms:modified xsi:type="dcterms:W3CDTF">2022-09-07T07:30:00Z</dcterms:modified>
</cp:coreProperties>
</file>