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CA68D44" w14:textId="77777777" w:rsidR="009073BA" w:rsidRDefault="009073BA" w:rsidP="009073BA">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Το Σάββατο 29 Φεβρουαρίου η κατάθεση θεμελίου λίθου του νέου γηπέδου Λεμεσού από τον Πρόεδρο Αναστασιάδη</w:t>
      </w:r>
    </w:p>
    <w:p w14:paraId="2C8654DA" w14:textId="77777777" w:rsidR="009073BA" w:rsidRDefault="009073BA" w:rsidP="009073BA"/>
    <w:p w14:paraId="285B49DE" w14:textId="77777777" w:rsidR="005E2996" w:rsidRDefault="005E2996" w:rsidP="005E2996"/>
    <w:p w14:paraId="4740857B" w14:textId="77777777" w:rsidR="001A0325" w:rsidRDefault="001A0325" w:rsidP="001A0325"/>
    <w:p w14:paraId="59231B62" w14:textId="77777777" w:rsidR="00855B1A" w:rsidRDefault="00855B1A" w:rsidP="00855B1A"/>
    <w:p w14:paraId="54C47A8B" w14:textId="77777777" w:rsidR="00E37B43" w:rsidRDefault="00E37B43" w:rsidP="00E37B43"/>
    <w:p w14:paraId="569C584D" w14:textId="77777777" w:rsidR="003C69AE" w:rsidRDefault="003C69AE" w:rsidP="003C69AE"/>
    <w:p w14:paraId="6300CE20" w14:textId="77777777" w:rsidR="00EF27A2" w:rsidRPr="00EF27A2" w:rsidRDefault="00EF27A2" w:rsidP="00EF27A2">
      <w:pPr>
        <w:shd w:val="clear" w:color="auto" w:fill="FFFFFF"/>
        <w:spacing w:after="180"/>
        <w:rPr>
          <w:rFonts w:ascii="Roboto" w:hAnsi="Roboto"/>
          <w:color w:val="333333"/>
        </w:rPr>
      </w:pPr>
      <w:r w:rsidRPr="00EF27A2">
        <w:rPr>
          <w:rFonts w:ascii="Roboto" w:hAnsi="Roboto"/>
          <w:color w:val="333333"/>
        </w:rPr>
        <w:t>Ο Κυπριακός Οργανισμός Αθλητισμού ανακοινώνει ότι </w:t>
      </w:r>
      <w:r w:rsidRPr="00EF27A2">
        <w:rPr>
          <w:rFonts w:ascii="Roboto" w:hAnsi="Roboto"/>
          <w:b/>
          <w:bCs/>
          <w:color w:val="333333"/>
        </w:rPr>
        <w:t>την 29</w:t>
      </w:r>
      <w:r w:rsidRPr="00EF27A2">
        <w:rPr>
          <w:rFonts w:ascii="Roboto" w:hAnsi="Roboto"/>
          <w:b/>
          <w:bCs/>
          <w:color w:val="333333"/>
          <w:sz w:val="18"/>
          <w:szCs w:val="18"/>
          <w:vertAlign w:val="superscript"/>
        </w:rPr>
        <w:t>η</w:t>
      </w:r>
      <w:r w:rsidRPr="00EF27A2">
        <w:rPr>
          <w:rFonts w:ascii="Roboto" w:hAnsi="Roboto"/>
          <w:b/>
          <w:bCs/>
          <w:color w:val="333333"/>
        </w:rPr>
        <w:t> Φεβρουαρίου 2020</w:t>
      </w:r>
      <w:r w:rsidRPr="00EF27A2">
        <w:rPr>
          <w:rFonts w:ascii="Roboto" w:hAnsi="Roboto"/>
          <w:color w:val="333333"/>
        </w:rPr>
        <w:t> ο εξοχότατος Πρόεδρος της Δημοκρατίας Νίκος Αναστασιάδης, θα καταθέσει τον θεμέλιο λίθο για την ανέγερση του νέου γηπέδου Λεμεσού στο Κολόσσι.  Η μέρα αυτή θα καταγραφεί ως ιστορική μέρα για τη Λεμεσό και γενικά για την Κύπρο.</w:t>
      </w:r>
    </w:p>
    <w:p w14:paraId="30F082E2" w14:textId="77777777" w:rsidR="00EF27A2" w:rsidRPr="00EF27A2" w:rsidRDefault="00EF27A2" w:rsidP="00EF27A2">
      <w:pPr>
        <w:shd w:val="clear" w:color="auto" w:fill="FFFFFF"/>
        <w:spacing w:after="180"/>
        <w:rPr>
          <w:rFonts w:ascii="Roboto" w:hAnsi="Roboto"/>
          <w:color w:val="333333"/>
        </w:rPr>
      </w:pPr>
      <w:r w:rsidRPr="00EF27A2">
        <w:rPr>
          <w:rFonts w:ascii="Roboto" w:hAnsi="Roboto"/>
          <w:color w:val="333333"/>
        </w:rPr>
        <w:t>Η εκδήλωση διοργανώνεται από τον Κυπριακό Οργανισμό Αθλητισμού στο χώρο ανέγερσης του γηπέδου και θα αρχίσει στις 10.30 το πρωί.</w:t>
      </w:r>
    </w:p>
    <w:p w14:paraId="15D9E91A" w14:textId="77777777" w:rsidR="00EF27A2" w:rsidRPr="00EF27A2" w:rsidRDefault="00EF27A2" w:rsidP="00EF27A2">
      <w:pPr>
        <w:shd w:val="clear" w:color="auto" w:fill="FFFFFF"/>
        <w:spacing w:after="180"/>
        <w:rPr>
          <w:rFonts w:ascii="Roboto" w:hAnsi="Roboto"/>
          <w:color w:val="333333"/>
        </w:rPr>
      </w:pPr>
      <w:r w:rsidRPr="00EF27A2">
        <w:rPr>
          <w:rFonts w:ascii="Roboto" w:hAnsi="Roboto"/>
          <w:color w:val="333333"/>
        </w:rPr>
        <w:t>Σε αυτή προσκλήθηκαν και θα παραστούν Υπουργοί της Κυβέρνησης, Βουλευτές Λεμεσού, πολιτειακές και αθλητικές αρχές της Λεμεσού, καθώς και οι Πρόεδροι και εκπρόσωποι των τριών Λεμεσιανών σωματείων ΑΕΛ, ΑΠΟΛΛΩΝΑ και ΑΡΗ που θα χρησιμοποιούν ως έδρα το νέο γήπεδο.</w:t>
      </w:r>
    </w:p>
    <w:p w14:paraId="30FA9C30" w14:textId="67989108" w:rsidR="001E595B" w:rsidRPr="00C127CF" w:rsidRDefault="001E595B" w:rsidP="00EF27A2">
      <w:pPr>
        <w:shd w:val="clear" w:color="auto" w:fill="FFFFFF"/>
        <w:spacing w:after="180"/>
        <w:rPr>
          <w:rFonts w:ascii="Roboto" w:hAnsi="Roboto"/>
          <w:color w:val="333333"/>
        </w:rPr>
      </w:pPr>
    </w:p>
    <w:sectPr w:rsidR="001E595B" w:rsidRPr="00C127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D43C9"/>
    <w:rsid w:val="00100A33"/>
    <w:rsid w:val="001127FD"/>
    <w:rsid w:val="00124B5A"/>
    <w:rsid w:val="00134838"/>
    <w:rsid w:val="0013483D"/>
    <w:rsid w:val="0016632A"/>
    <w:rsid w:val="00196003"/>
    <w:rsid w:val="00197CDA"/>
    <w:rsid w:val="001A0325"/>
    <w:rsid w:val="001B1BD4"/>
    <w:rsid w:val="001B645B"/>
    <w:rsid w:val="001C7C0F"/>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42C7"/>
    <w:rsid w:val="003D4C0D"/>
    <w:rsid w:val="003E42C4"/>
    <w:rsid w:val="003F1E32"/>
    <w:rsid w:val="003F6DEF"/>
    <w:rsid w:val="00405850"/>
    <w:rsid w:val="00412B7F"/>
    <w:rsid w:val="00416791"/>
    <w:rsid w:val="00430392"/>
    <w:rsid w:val="00442D25"/>
    <w:rsid w:val="00481902"/>
    <w:rsid w:val="004A3116"/>
    <w:rsid w:val="004A61BB"/>
    <w:rsid w:val="004E2097"/>
    <w:rsid w:val="004E57C8"/>
    <w:rsid w:val="00515F2D"/>
    <w:rsid w:val="0052431A"/>
    <w:rsid w:val="00544B59"/>
    <w:rsid w:val="00585515"/>
    <w:rsid w:val="00593D6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37B43"/>
    <w:rsid w:val="00E70960"/>
    <w:rsid w:val="00E85364"/>
    <w:rsid w:val="00E8631E"/>
    <w:rsid w:val="00E8663C"/>
    <w:rsid w:val="00EA265F"/>
    <w:rsid w:val="00EA635D"/>
    <w:rsid w:val="00EF27A2"/>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2022-09-15T15:30:00Z</dcterms:created>
  <dcterms:modified xsi:type="dcterms:W3CDTF">2022-09-15T15:34:00Z</dcterms:modified>
</cp:coreProperties>
</file>