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5BADBC8" w14:textId="77777777" w:rsidR="007B7D87" w:rsidRDefault="007B7D87" w:rsidP="007B7D87">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του ΚΟΑ κοντά στους στρατευμένους αθλητές</w:t>
      </w:r>
    </w:p>
    <w:p w14:paraId="2C8E6924" w14:textId="77777777" w:rsidR="007B7D87" w:rsidRDefault="007B7D87" w:rsidP="007B7D87"/>
    <w:p w14:paraId="721FFFE6" w14:textId="77777777" w:rsidR="004B35DA" w:rsidRDefault="004B35DA" w:rsidP="004B35DA"/>
    <w:p w14:paraId="3D824286" w14:textId="77777777" w:rsidR="00F33CC5" w:rsidRPr="00F33CC5" w:rsidRDefault="00F33CC5" w:rsidP="00F33CC5">
      <w:pPr>
        <w:pStyle w:val="Heading1"/>
        <w:spacing w:before="0" w:beforeAutospacing="0" w:after="180" w:afterAutospacing="0"/>
        <w:rPr>
          <w:rFonts w:ascii="Cambria" w:hAnsi="Cambria"/>
          <w:b w:val="0"/>
          <w:bCs w:val="0"/>
          <w:sz w:val="54"/>
          <w:szCs w:val="54"/>
        </w:rPr>
      </w:pPr>
    </w:p>
    <w:p w14:paraId="7B0E54C8" w14:textId="77777777" w:rsidR="00486CF0" w:rsidRPr="00486CF0" w:rsidRDefault="00486CF0" w:rsidP="00486CF0">
      <w:pPr>
        <w:shd w:val="clear" w:color="auto" w:fill="FFFFFF"/>
        <w:spacing w:after="180"/>
        <w:rPr>
          <w:rFonts w:ascii="Roboto" w:hAnsi="Roboto"/>
          <w:color w:val="333333"/>
        </w:rPr>
      </w:pPr>
      <w:r w:rsidRPr="00486CF0">
        <w:rPr>
          <w:rFonts w:ascii="Roboto" w:hAnsi="Roboto"/>
          <w:color w:val="333333"/>
        </w:rPr>
        <w:t>Μέσα σε ένα υπέροχο περιβάλλον στο «Σπίτι του Εθνοφρουρού» στη Λευκωσία ο Κυπριακός Οργανισμός Αθλητισμού διοργάνωσε την Τρίτη 21 Ιανουαρίου 2020 εκδήλωση για τους στρατιώτες αθλητές του Λόχου Αθλητών, στην οποία ο Πρόεδρος του ΚΟΑ Ανδρέας Μιχαηλίδης απηύθυνε ευχές και έκοψε τη βασιλόπιτα. Ο κ. Μιχαηλίδης τόνισε το έμπρακτο ενδιαφέρον του Οργανισμού για τον στρατιωτικό αθλητισμό και ευχαρίστησε το Υπουργείο Άμυνας και το ΓΕΕΦ για τη στενή και αγαστή συνεργασία.</w:t>
      </w:r>
    </w:p>
    <w:p w14:paraId="6FD76999" w14:textId="77777777" w:rsidR="00486CF0" w:rsidRPr="00486CF0" w:rsidRDefault="00486CF0" w:rsidP="00486CF0">
      <w:pPr>
        <w:shd w:val="clear" w:color="auto" w:fill="FFFFFF"/>
        <w:spacing w:after="180"/>
        <w:rPr>
          <w:rFonts w:ascii="Roboto" w:hAnsi="Roboto"/>
          <w:color w:val="333333"/>
        </w:rPr>
      </w:pPr>
      <w:r w:rsidRPr="00486CF0">
        <w:rPr>
          <w:rFonts w:ascii="Roboto" w:hAnsi="Roboto"/>
          <w:color w:val="333333"/>
        </w:rPr>
        <w:t>Τον Πρόεδρο του ΚΟΑ και την υπόλοιπη αντιπροσωπεία του Οργανισμού ο Υπαρχηγός ΓΕΕΦ αντιστράτηγος  Κώστας Χρυσηλίου, Παρόντες εκ μέρους του ΚΟΑ στην εκδήλωση ήταν επίσης το μέλος του Δ.Σ. Ανδρόνικος Ανδρονίκου, η Γενική Διευθύντρια Δρ. Μαίρη Χαραλάμπους Παπαμιλτιάδη, ο προϊστάμενος αγωνιστικού αθλητισμού Πάρις Αβραβαμίδης, καθώς και υπηρεσιακοί λειτουργοί του Οργανισμού. Εκ μέρους της εθνοφρουράς, ήταν ο διοικητικής της 4</w:t>
      </w:r>
      <w:r w:rsidRPr="00486CF0">
        <w:rPr>
          <w:rFonts w:ascii="Roboto" w:hAnsi="Roboto"/>
          <w:color w:val="333333"/>
          <w:sz w:val="18"/>
          <w:szCs w:val="18"/>
          <w:vertAlign w:val="superscript"/>
        </w:rPr>
        <w:t>ης</w:t>
      </w:r>
      <w:r w:rsidRPr="00486CF0">
        <w:rPr>
          <w:rFonts w:ascii="Roboto" w:hAnsi="Roboto"/>
          <w:color w:val="333333"/>
        </w:rPr>
        <w:t> ταξιαρχίας ταξίαρχος Παναγιώτης Παντελίδης, ο διευθυντής του ΑΣΑΕΦ συνταγματάρχης Κωνσταντίνος Καλός, ο αντισυνταγματάρχης Αντώνης Φούρναρης και ο διευθυντής του «Σπιτιού του Εθνοφρουρού» ταγματάρχης Χαράλαμπος Παναγιώτου.</w:t>
      </w:r>
    </w:p>
    <w:p w14:paraId="35FB16FB" w14:textId="77777777" w:rsidR="00486CF0" w:rsidRPr="00486CF0" w:rsidRDefault="00486CF0" w:rsidP="00486CF0">
      <w:pPr>
        <w:shd w:val="clear" w:color="auto" w:fill="FFFFFF"/>
        <w:spacing w:after="180"/>
        <w:rPr>
          <w:rFonts w:ascii="Roboto" w:hAnsi="Roboto"/>
          <w:color w:val="333333"/>
        </w:rPr>
      </w:pPr>
      <w:r w:rsidRPr="00486CF0">
        <w:rPr>
          <w:rFonts w:ascii="Roboto" w:hAnsi="Roboto"/>
          <w:color w:val="333333"/>
        </w:rPr>
        <w:lastRenderedPageBreak/>
        <w:t>Τυχεροί στην κοπή της βασιλόπιτας ήταν οι στρατιώτες αθλητές Πέτρος Κουσιής του στίβου και Μιχάλης Κώστα του ταε κβο ντο, οι οποίοι κέρδισαν δώρα που πρόσφερε ο ΚΟΑ και τιμητική άδεια από τον Υπαρχηγό ΓΕΕΦ.</w:t>
      </w:r>
    </w:p>
    <w:p w14:paraId="7CAD7385" w14:textId="77777777" w:rsidR="00486CF0" w:rsidRPr="00486CF0" w:rsidRDefault="00486CF0" w:rsidP="00486CF0">
      <w:pPr>
        <w:shd w:val="clear" w:color="auto" w:fill="FFFFFF"/>
        <w:spacing w:after="180"/>
        <w:rPr>
          <w:rFonts w:ascii="Roboto" w:hAnsi="Roboto"/>
          <w:color w:val="333333"/>
        </w:rPr>
      </w:pPr>
      <w:r w:rsidRPr="00486CF0">
        <w:rPr>
          <w:rFonts w:ascii="Roboto" w:hAnsi="Roboto"/>
          <w:color w:val="333333"/>
        </w:rPr>
        <w:t>Ο Πρόεδρος του ΚΟΑ μιλώντας στους στρατιώτες αθλητές, είπε και τα εξής: «Αγαπητοί στρατιώτες αθλητές είμαστε δίπλα σας για κάθε βοήθεια και στήριξη. Ως ΚΟΑ προσβλέπουμε πάρα πολλά από εσάς. Έχουμε  πολλές απαιτήσεις, αφού είστε η αφρόκρεμα του στρατιωτικού μας αθλητισμού. Με τις διευκολύνσεις που σας παρέχονται από την Εθνική Φρουρά, θεωρούμε ότι έχετε όλα τα εφόδια για να κάμετε το βήμα πιο μπροστά και ταυτόχρονα να μην χαθεί πολύτιμος χρόνος από την καριέρα σας. Ο Λόχος Αθλητών για τα ατομικά αθλήματα δίνει την ευκαιρία να προπονείστε, να αθλείστε και να διατηρείτε σε ψηλά επίπεδα την απόδοση σας. Το Δ.Σ. του ΚΟΑ έχει ψηλές φιλοδοξίες. Θέλουμε να πάρουμε τον αθλητισμό μας ένα βήμα πιο μπροστά».</w:t>
      </w:r>
    </w:p>
    <w:p w14:paraId="30FA9C30" w14:textId="67989108" w:rsidR="001E595B" w:rsidRPr="000B5E61" w:rsidRDefault="001E595B" w:rsidP="00DF7016">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81902"/>
    <w:rsid w:val="00486CF0"/>
    <w:rsid w:val="004A3116"/>
    <w:rsid w:val="004A61BB"/>
    <w:rsid w:val="004B35DA"/>
    <w:rsid w:val="004E2097"/>
    <w:rsid w:val="004E57C8"/>
    <w:rsid w:val="00515F2D"/>
    <w:rsid w:val="0052431A"/>
    <w:rsid w:val="00544B59"/>
    <w:rsid w:val="00585515"/>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B7D87"/>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073BA"/>
    <w:rsid w:val="00912322"/>
    <w:rsid w:val="00920585"/>
    <w:rsid w:val="00936DDD"/>
    <w:rsid w:val="009401C5"/>
    <w:rsid w:val="00940352"/>
    <w:rsid w:val="00960DAC"/>
    <w:rsid w:val="0098510E"/>
    <w:rsid w:val="009A2755"/>
    <w:rsid w:val="009D26CF"/>
    <w:rsid w:val="009E4CA6"/>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C1EC5"/>
    <w:rsid w:val="00DE4032"/>
    <w:rsid w:val="00DF49CA"/>
    <w:rsid w:val="00DF7016"/>
    <w:rsid w:val="00E3695F"/>
    <w:rsid w:val="00E37B43"/>
    <w:rsid w:val="00E70960"/>
    <w:rsid w:val="00E85364"/>
    <w:rsid w:val="00E8631E"/>
    <w:rsid w:val="00E8663C"/>
    <w:rsid w:val="00EA265F"/>
    <w:rsid w:val="00EA275C"/>
    <w:rsid w:val="00EA635D"/>
    <w:rsid w:val="00EC15D9"/>
    <w:rsid w:val="00EF27A2"/>
    <w:rsid w:val="00EF6D79"/>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2022-09-16T10:08:00Z</dcterms:created>
  <dcterms:modified xsi:type="dcterms:W3CDTF">2022-09-16T10:09:00Z</dcterms:modified>
</cp:coreProperties>
</file>