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2B7A2044" w14:textId="77777777" w:rsidR="00B86927" w:rsidRDefault="00B86927" w:rsidP="00B86927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ΚΟΑ συγχαίρει την ΚΟΠΕ</w:t>
      </w:r>
    </w:p>
    <w:p w14:paraId="0734A573" w14:textId="77777777" w:rsidR="00B86927" w:rsidRDefault="00B86927" w:rsidP="00B86927"/>
    <w:p w14:paraId="77423FC7" w14:textId="77777777" w:rsidR="005E40F5" w:rsidRDefault="005E40F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2BF759C0" w14:textId="77777777" w:rsidR="00B86927" w:rsidRDefault="00B86927" w:rsidP="00B86927">
      <w:r>
        <w:rPr>
          <w:rFonts w:ascii="Roboto" w:hAnsi="Roboto"/>
          <w:color w:val="333333"/>
          <w:shd w:val="clear" w:color="auto" w:fill="FFFFFF"/>
        </w:rPr>
        <w:t>Ο Κυπριακός Οργανισμός Αθλητισμού συγχαίρει την Κυπριακή Ομοσπονδία Πετοσφαίρισης (ΚΟΠΕ) για την ανάληψη της διοργάνωσης του Δ’ προκριματικού ομίλου Eurovolley 2021 στην Κύπρο (30 Αυγούστου – 6 Σεπτεμβρίου 2020).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Είναι μια ευρωπαϊκή διοργάνωση, η οποία θα προβάλει τόσο το κυπριακό βόλεϊ όσο και τον κυπριακό αθλητισμό γενικότερα.  Ο ΚΟΑ στηρίζει έμπρακτα τέτοιες διεθνείς διοργανώσεις, ιδιαίτερα τώρα που λόγω της πανδημίας ο φίλαθλος κόσμος του τόπου μας στερήθηκε την αγωνιστική δράση.</w:t>
      </w:r>
    </w:p>
    <w:p w14:paraId="30FA9C30" w14:textId="36416620" w:rsidR="001E595B" w:rsidRPr="003B6BE1" w:rsidRDefault="001E595B" w:rsidP="00CD1079"/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B6BE1"/>
    <w:rsid w:val="003C7366"/>
    <w:rsid w:val="003D42C7"/>
    <w:rsid w:val="003F1E32"/>
    <w:rsid w:val="00405850"/>
    <w:rsid w:val="00416791"/>
    <w:rsid w:val="00430392"/>
    <w:rsid w:val="00481902"/>
    <w:rsid w:val="004A61BB"/>
    <w:rsid w:val="004E2097"/>
    <w:rsid w:val="0052431A"/>
    <w:rsid w:val="00593D6F"/>
    <w:rsid w:val="005A7BFA"/>
    <w:rsid w:val="005D46F6"/>
    <w:rsid w:val="005E40F5"/>
    <w:rsid w:val="006215E4"/>
    <w:rsid w:val="0062567E"/>
    <w:rsid w:val="006A52BE"/>
    <w:rsid w:val="007032FE"/>
    <w:rsid w:val="00720FA2"/>
    <w:rsid w:val="00753E75"/>
    <w:rsid w:val="00754F96"/>
    <w:rsid w:val="00784D5A"/>
    <w:rsid w:val="007D446B"/>
    <w:rsid w:val="007F487A"/>
    <w:rsid w:val="00807E5B"/>
    <w:rsid w:val="00851EB6"/>
    <w:rsid w:val="008720FF"/>
    <w:rsid w:val="008D5D1C"/>
    <w:rsid w:val="008E4CB9"/>
    <w:rsid w:val="008F046B"/>
    <w:rsid w:val="0090657D"/>
    <w:rsid w:val="00920585"/>
    <w:rsid w:val="009401C5"/>
    <w:rsid w:val="00940352"/>
    <w:rsid w:val="00960DAC"/>
    <w:rsid w:val="0098510E"/>
    <w:rsid w:val="00A36CE8"/>
    <w:rsid w:val="00A761E3"/>
    <w:rsid w:val="00AC323E"/>
    <w:rsid w:val="00B23BA2"/>
    <w:rsid w:val="00B343AB"/>
    <w:rsid w:val="00B648B8"/>
    <w:rsid w:val="00B82500"/>
    <w:rsid w:val="00B86927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4B62"/>
    <w:rsid w:val="00D80218"/>
    <w:rsid w:val="00D9022C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D1C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2022-09-06T12:49:00Z</dcterms:created>
  <dcterms:modified xsi:type="dcterms:W3CDTF">2022-09-06T12:49:00Z</dcterms:modified>
</cp:coreProperties>
</file>