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3A9C5C7C" w14:textId="77777777" w:rsidR="00CC5D8A" w:rsidRDefault="00CC5D8A" w:rsidP="00CC5D8A">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ΚΟΑ: Οι αθλητικές εγκαταστάσεις του Οργανισμού στη διάθεση του Κράτους για τον κορονοϊό</w:t>
      </w:r>
    </w:p>
    <w:p w14:paraId="1B94CB74" w14:textId="77777777" w:rsidR="00CC5D8A" w:rsidRDefault="00CC5D8A" w:rsidP="00CC5D8A"/>
    <w:p w14:paraId="35500AAE" w14:textId="77777777" w:rsidR="00653E2D" w:rsidRDefault="00653E2D" w:rsidP="00653E2D"/>
    <w:p w14:paraId="6BE57967" w14:textId="77777777" w:rsidR="00F45EA7" w:rsidRDefault="00F45EA7" w:rsidP="00F45EA7"/>
    <w:p w14:paraId="3EB0EAD1" w14:textId="77777777" w:rsidR="0037017E" w:rsidRDefault="0037017E" w:rsidP="0037017E"/>
    <w:p w14:paraId="559A118C" w14:textId="77777777" w:rsidR="00396A77" w:rsidRPr="00396A77" w:rsidRDefault="00396A77" w:rsidP="00396A77">
      <w:pPr>
        <w:shd w:val="clear" w:color="auto" w:fill="FFFFFF"/>
        <w:spacing w:after="180"/>
        <w:rPr>
          <w:rFonts w:ascii="Roboto" w:hAnsi="Roboto"/>
          <w:color w:val="333333"/>
        </w:rPr>
      </w:pPr>
      <w:r w:rsidRPr="00396A77">
        <w:rPr>
          <w:rFonts w:ascii="Roboto" w:hAnsi="Roboto"/>
          <w:color w:val="333333"/>
        </w:rPr>
        <w:t>Το Διοικητικό Συμβούλιο του Κυπριακού Οργανισμού Αθλητισμού αποφάσισε να διαθέσει τις αθλητικές εγκαταστάσεις του Οργανισμού στις αρμόδιες αρχές του Κράτους για την καταπολέμηση του κορονοϊού. </w:t>
      </w:r>
    </w:p>
    <w:p w14:paraId="129FFC62" w14:textId="77777777" w:rsidR="00396A77" w:rsidRPr="00396A77" w:rsidRDefault="00396A77" w:rsidP="00396A77">
      <w:pPr>
        <w:shd w:val="clear" w:color="auto" w:fill="FFFFFF"/>
        <w:spacing w:after="180"/>
        <w:rPr>
          <w:rFonts w:ascii="Roboto" w:hAnsi="Roboto"/>
          <w:color w:val="333333"/>
        </w:rPr>
      </w:pPr>
      <w:r w:rsidRPr="00396A77">
        <w:rPr>
          <w:rFonts w:ascii="Roboto" w:hAnsi="Roboto"/>
          <w:color w:val="333333"/>
        </w:rPr>
        <w:t>Ο Πρόεδρος του ΚΟΑ Ανδρέας Μιχαηλίδης επικοινώνησε με τον Υπουργό Παιδείας Πρόδρομο Προδρόμου και τον ενημέρωσε για την απόφαση αυτή και τον παρακάλεσε να ενημερώσει ανάλογα τον Υπουργό Υγείας.</w:t>
      </w:r>
    </w:p>
    <w:p w14:paraId="1EA1EAE2" w14:textId="77777777" w:rsidR="00396A77" w:rsidRPr="00396A77" w:rsidRDefault="00396A77" w:rsidP="00396A77">
      <w:pPr>
        <w:shd w:val="clear" w:color="auto" w:fill="FFFFFF"/>
        <w:spacing w:after="180"/>
        <w:rPr>
          <w:rFonts w:ascii="Roboto" w:hAnsi="Roboto"/>
          <w:color w:val="333333"/>
        </w:rPr>
      </w:pPr>
      <w:r w:rsidRPr="00396A77">
        <w:rPr>
          <w:rFonts w:ascii="Roboto" w:hAnsi="Roboto"/>
          <w:color w:val="333333"/>
        </w:rPr>
        <w:t>Ο ΚΟΑ δεν μπορούσε να μείνει αμέτοχος στις δύσκολες ώρες που περνά ο λαός μας και πήρε την πιο πάνω απόφαση έχοντας υπόψη τη συνεισφορά στη μάχη που γίνεται για τη δημόσια υγεία.</w:t>
      </w:r>
    </w:p>
    <w:p w14:paraId="44BCAB2E" w14:textId="77777777" w:rsidR="00396A77" w:rsidRPr="00396A77" w:rsidRDefault="00396A77" w:rsidP="00396A77">
      <w:pPr>
        <w:shd w:val="clear" w:color="auto" w:fill="FFFFFF"/>
        <w:spacing w:after="180"/>
        <w:rPr>
          <w:rFonts w:ascii="Roboto" w:hAnsi="Roboto"/>
          <w:color w:val="333333"/>
        </w:rPr>
      </w:pPr>
      <w:r w:rsidRPr="00396A77">
        <w:rPr>
          <w:rFonts w:ascii="Roboto" w:hAnsi="Roboto"/>
          <w:color w:val="333333"/>
        </w:rPr>
        <w:t>Με την ευκαιρία αυτή, ο ΚΟΑ εκφράζοντας το σύνολο του αθλητικού κόσμου της χώρας απευθύνει  εγκάρδιες ευχαριστίες και ευγνωμοσύνη προς τους ιατρούς, νοσηλευτές, σώματα ασφαλείας, φαρμακοποιούς, υπουργείο Υγείας και όλους όσοι πολεμούν την πανδημία στην πρώτη γραμμή, με την ευχή να βγούμε νικητές.</w:t>
      </w:r>
    </w:p>
    <w:p w14:paraId="14FFDDB4" w14:textId="77777777" w:rsidR="00396A77" w:rsidRPr="00396A77" w:rsidRDefault="00396A77" w:rsidP="00396A77">
      <w:pPr>
        <w:shd w:val="clear" w:color="auto" w:fill="FFFFFF"/>
        <w:spacing w:after="180"/>
        <w:rPr>
          <w:rFonts w:ascii="Roboto" w:hAnsi="Roboto"/>
          <w:color w:val="333333"/>
        </w:rPr>
      </w:pPr>
      <w:r w:rsidRPr="00396A77">
        <w:rPr>
          <w:rFonts w:ascii="Roboto" w:hAnsi="Roboto"/>
          <w:b/>
          <w:bCs/>
          <w:color w:val="333333"/>
        </w:rPr>
        <w:t>«ΜΕΝΟΥΜΕ ΣΠΙΤΙ».</w:t>
      </w:r>
    </w:p>
    <w:p w14:paraId="6B601980" w14:textId="77777777" w:rsidR="003F6DEF" w:rsidRPr="003F6DEF" w:rsidRDefault="003F6DEF" w:rsidP="003F6DEF">
      <w:pPr>
        <w:shd w:val="clear" w:color="auto" w:fill="FFFFFF"/>
        <w:spacing w:after="180"/>
        <w:rPr>
          <w:rFonts w:ascii="Roboto" w:hAnsi="Roboto"/>
          <w:color w:val="333333"/>
        </w:rPr>
      </w:pPr>
      <w:r w:rsidRPr="003F6DEF">
        <w:rPr>
          <w:rFonts w:ascii="Roboto" w:hAnsi="Roboto"/>
          <w:color w:val="333333"/>
        </w:rPr>
        <w:lastRenderedPageBreak/>
        <w:t>1. Το πρώτο φιλμάκι απευθύνεται   στα παιδιά προσχολικής ηλικίας και το πρόγραμμα εκγύμνασης γίνεται από τον γυμναστή Γιάννη Καραολή.</w:t>
      </w:r>
    </w:p>
    <w:p w14:paraId="49782397" w14:textId="77777777" w:rsidR="003F6DEF" w:rsidRPr="003F6DEF" w:rsidRDefault="003F6DEF" w:rsidP="003F6DEF">
      <w:r w:rsidRPr="003F6DEF">
        <w:rPr>
          <w:rFonts w:ascii="Roboto" w:hAnsi="Roboto"/>
          <w:color w:val="333333"/>
        </w:rPr>
        <w:br/>
      </w:r>
      <w:r w:rsidRPr="003F6DEF">
        <w:rPr>
          <w:rFonts w:ascii="Roboto" w:hAnsi="Roboto"/>
          <w:color w:val="333333"/>
          <w:shd w:val="clear" w:color="auto" w:fill="FFFFFF"/>
        </w:rPr>
        <w:t> </w:t>
      </w:r>
    </w:p>
    <w:p w14:paraId="20FA3837" w14:textId="77777777" w:rsidR="003F6DEF" w:rsidRPr="003F6DEF" w:rsidRDefault="003F6DEF" w:rsidP="003F6DEF">
      <w:pPr>
        <w:shd w:val="clear" w:color="auto" w:fill="FFFFFF"/>
        <w:spacing w:after="180"/>
        <w:rPr>
          <w:rFonts w:ascii="Roboto" w:hAnsi="Roboto"/>
          <w:color w:val="333333"/>
        </w:rPr>
      </w:pPr>
      <w:r w:rsidRPr="003F6DEF">
        <w:rPr>
          <w:rFonts w:ascii="Roboto" w:hAnsi="Roboto"/>
          <w:color w:val="333333"/>
        </w:rPr>
        <w:t>2. Το δεύτερο φιλμάκι είναι για παιδιά σχολικής ηλικίας και το πρόγραμμα εκγύμνασης γίνεται από τον γυμναστή Ανδρέα Ανδρέου.</w:t>
      </w:r>
    </w:p>
    <w:p w14:paraId="3A4B6016" w14:textId="77777777" w:rsidR="003F6DEF" w:rsidRPr="003F6DEF" w:rsidRDefault="003F6DEF" w:rsidP="003F6DEF">
      <w:pPr>
        <w:shd w:val="clear" w:color="auto" w:fill="FFFFFF"/>
        <w:spacing w:after="180"/>
        <w:rPr>
          <w:rFonts w:ascii="Roboto" w:hAnsi="Roboto"/>
          <w:color w:val="333333"/>
        </w:rPr>
      </w:pPr>
      <w:r w:rsidRPr="003F6DEF">
        <w:rPr>
          <w:rFonts w:ascii="Roboto" w:hAnsi="Roboto"/>
          <w:color w:val="333333"/>
        </w:rPr>
        <w:br/>
        <w:t>3. Το τρίτο φιλμάκι είναι για γυναίκες &amp; άνδρες και το πρόγραμμα εκγύμνασης γίνεται από την γυμνάστρια Τζοάννα Νταζιάνη.</w:t>
      </w:r>
    </w:p>
    <w:p w14:paraId="78B1F81E" w14:textId="77777777" w:rsidR="003F6DEF" w:rsidRPr="003F6DEF" w:rsidRDefault="003F6DEF" w:rsidP="003F6DEF">
      <w:pPr>
        <w:shd w:val="clear" w:color="auto" w:fill="FFFFFF"/>
        <w:spacing w:after="180"/>
        <w:rPr>
          <w:rFonts w:ascii="Roboto" w:hAnsi="Roboto"/>
          <w:color w:val="333333"/>
        </w:rPr>
      </w:pPr>
      <w:r w:rsidRPr="003F6DEF">
        <w:rPr>
          <w:rFonts w:ascii="Roboto" w:hAnsi="Roboto"/>
          <w:color w:val="333333"/>
        </w:rPr>
        <w:br/>
        <w:t>4. Το τέταρτο φιλμάκι απευθύνεται σε άτομα τρίτης ηλικίας και το πρόγραμμα εκγύμνασης γίνεται από την γυμνάστρια Ελίζα Ερωτοκρίτου.</w:t>
      </w:r>
    </w:p>
    <w:p w14:paraId="5E8885B7" w14:textId="77777777" w:rsidR="003F6DEF" w:rsidRPr="003F6DEF" w:rsidRDefault="003F6DEF" w:rsidP="003F6DEF">
      <w:pPr>
        <w:shd w:val="clear" w:color="auto" w:fill="FFFFFF"/>
        <w:spacing w:after="180"/>
        <w:rPr>
          <w:rFonts w:ascii="Roboto" w:hAnsi="Roboto"/>
          <w:color w:val="333333"/>
        </w:rPr>
      </w:pPr>
      <w:r w:rsidRPr="003F6DEF">
        <w:rPr>
          <w:rFonts w:ascii="Roboto" w:hAnsi="Roboto"/>
          <w:color w:val="333333"/>
        </w:rPr>
        <w:br/>
        <w:t>5.Το πέμπτο φιλμάκι απευθύνεται σε άτομα με αναπηρία (ΑμεΑ) και το πρόγραμμα προσαρμοσμένης εκγύμνασης γίνεται από τον γυμναστή Μιχάλη Παύλου.</w:t>
      </w:r>
    </w:p>
    <w:p w14:paraId="30FA9C30" w14:textId="53B3A179" w:rsidR="001E595B" w:rsidRPr="003B6BE1" w:rsidRDefault="001E595B" w:rsidP="00044484">
      <w:pPr>
        <w:jc w:val="both"/>
      </w:pP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7F93"/>
    <w:rsid w:val="000B1000"/>
    <w:rsid w:val="000D43C9"/>
    <w:rsid w:val="00100A33"/>
    <w:rsid w:val="001127FD"/>
    <w:rsid w:val="00124B5A"/>
    <w:rsid w:val="00134838"/>
    <w:rsid w:val="0013483D"/>
    <w:rsid w:val="00196003"/>
    <w:rsid w:val="00197CDA"/>
    <w:rsid w:val="001B1BD4"/>
    <w:rsid w:val="001B645B"/>
    <w:rsid w:val="001C7C0F"/>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7366"/>
    <w:rsid w:val="003D07BC"/>
    <w:rsid w:val="003D42C7"/>
    <w:rsid w:val="003F1E32"/>
    <w:rsid w:val="003F6DEF"/>
    <w:rsid w:val="00405850"/>
    <w:rsid w:val="00412B7F"/>
    <w:rsid w:val="00416791"/>
    <w:rsid w:val="00430392"/>
    <w:rsid w:val="00481902"/>
    <w:rsid w:val="004A3116"/>
    <w:rsid w:val="004A61BB"/>
    <w:rsid w:val="004E2097"/>
    <w:rsid w:val="004E57C8"/>
    <w:rsid w:val="00515F2D"/>
    <w:rsid w:val="0052431A"/>
    <w:rsid w:val="00585515"/>
    <w:rsid w:val="00593D6F"/>
    <w:rsid w:val="005A7BFA"/>
    <w:rsid w:val="005B1318"/>
    <w:rsid w:val="005B44A3"/>
    <w:rsid w:val="005D46F6"/>
    <w:rsid w:val="005E40F5"/>
    <w:rsid w:val="00603A67"/>
    <w:rsid w:val="006215E4"/>
    <w:rsid w:val="0062567E"/>
    <w:rsid w:val="00653E2D"/>
    <w:rsid w:val="00664319"/>
    <w:rsid w:val="00676DA3"/>
    <w:rsid w:val="006A52BE"/>
    <w:rsid w:val="006A5F21"/>
    <w:rsid w:val="006B5665"/>
    <w:rsid w:val="007032FE"/>
    <w:rsid w:val="00720FA2"/>
    <w:rsid w:val="00753E75"/>
    <w:rsid w:val="00754F96"/>
    <w:rsid w:val="00762F14"/>
    <w:rsid w:val="00784D5A"/>
    <w:rsid w:val="007D2686"/>
    <w:rsid w:val="007D446B"/>
    <w:rsid w:val="007F487A"/>
    <w:rsid w:val="00807E5B"/>
    <w:rsid w:val="00812824"/>
    <w:rsid w:val="0081340C"/>
    <w:rsid w:val="00851EB6"/>
    <w:rsid w:val="00866DBD"/>
    <w:rsid w:val="008720FF"/>
    <w:rsid w:val="008B0214"/>
    <w:rsid w:val="008D5D1C"/>
    <w:rsid w:val="008E4CB9"/>
    <w:rsid w:val="008F046B"/>
    <w:rsid w:val="0090657D"/>
    <w:rsid w:val="00912322"/>
    <w:rsid w:val="00920585"/>
    <w:rsid w:val="00936DDD"/>
    <w:rsid w:val="009401C5"/>
    <w:rsid w:val="00940352"/>
    <w:rsid w:val="00960DAC"/>
    <w:rsid w:val="0098510E"/>
    <w:rsid w:val="009A2755"/>
    <w:rsid w:val="009D26CF"/>
    <w:rsid w:val="009F0623"/>
    <w:rsid w:val="00A36CE8"/>
    <w:rsid w:val="00A761E3"/>
    <w:rsid w:val="00A840AE"/>
    <w:rsid w:val="00AC323E"/>
    <w:rsid w:val="00B23BA2"/>
    <w:rsid w:val="00B343AB"/>
    <w:rsid w:val="00B53618"/>
    <w:rsid w:val="00B648B8"/>
    <w:rsid w:val="00B82500"/>
    <w:rsid w:val="00B86927"/>
    <w:rsid w:val="00B87A95"/>
    <w:rsid w:val="00BA1550"/>
    <w:rsid w:val="00BD1073"/>
    <w:rsid w:val="00BF76A6"/>
    <w:rsid w:val="00C16739"/>
    <w:rsid w:val="00C73DC2"/>
    <w:rsid w:val="00C80F89"/>
    <w:rsid w:val="00C84867"/>
    <w:rsid w:val="00CA145D"/>
    <w:rsid w:val="00CB675D"/>
    <w:rsid w:val="00CC5D8A"/>
    <w:rsid w:val="00CD1079"/>
    <w:rsid w:val="00CE13B7"/>
    <w:rsid w:val="00D26024"/>
    <w:rsid w:val="00D30BEA"/>
    <w:rsid w:val="00D33F71"/>
    <w:rsid w:val="00D4106A"/>
    <w:rsid w:val="00D5083A"/>
    <w:rsid w:val="00D54B62"/>
    <w:rsid w:val="00D5509D"/>
    <w:rsid w:val="00D572B1"/>
    <w:rsid w:val="00D6622F"/>
    <w:rsid w:val="00D80218"/>
    <w:rsid w:val="00D9022C"/>
    <w:rsid w:val="00D926C1"/>
    <w:rsid w:val="00DC1EC5"/>
    <w:rsid w:val="00DE4032"/>
    <w:rsid w:val="00DF49CA"/>
    <w:rsid w:val="00E3695F"/>
    <w:rsid w:val="00E70960"/>
    <w:rsid w:val="00E85364"/>
    <w:rsid w:val="00E8631E"/>
    <w:rsid w:val="00E8663C"/>
    <w:rsid w:val="00EA265F"/>
    <w:rsid w:val="00EA635D"/>
    <w:rsid w:val="00EF6D79"/>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244</Words>
  <Characters>1396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2022-09-15T14:54:00Z</dcterms:created>
  <dcterms:modified xsi:type="dcterms:W3CDTF">2022-09-15T14:54:00Z</dcterms:modified>
</cp:coreProperties>
</file>