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34FACBC1" w14:textId="04B4521A" w:rsidR="00D90E97" w:rsidRDefault="00D90E97" w:rsidP="00D90E97">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ΚΟΑ Δόθηκε η χαριστική παροχή στον Μίλαν Τραϊκοβιτς</w:t>
      </w:r>
    </w:p>
    <w:p w14:paraId="146787BA" w14:textId="77777777" w:rsidR="00D90E97" w:rsidRDefault="00D90E97" w:rsidP="00D90E97"/>
    <w:p w14:paraId="340908B0" w14:textId="77777777" w:rsidR="003E2FD0" w:rsidRDefault="003E2FD0" w:rsidP="003E2FD0"/>
    <w:p w14:paraId="3D824286" w14:textId="77777777" w:rsidR="00F33CC5" w:rsidRPr="00F33CC5" w:rsidRDefault="00F33CC5" w:rsidP="00F33CC5">
      <w:pPr>
        <w:pStyle w:val="Heading1"/>
        <w:spacing w:before="0" w:beforeAutospacing="0" w:after="180" w:afterAutospacing="0"/>
        <w:rPr>
          <w:rFonts w:ascii="Cambria" w:hAnsi="Cambria"/>
          <w:b w:val="0"/>
          <w:bCs w:val="0"/>
          <w:sz w:val="54"/>
          <w:szCs w:val="54"/>
        </w:rPr>
      </w:pPr>
    </w:p>
    <w:p w14:paraId="19E56AE7" w14:textId="77777777" w:rsidR="000B5E61" w:rsidRPr="000B5E61" w:rsidRDefault="000B5E61" w:rsidP="000B5E61">
      <w:pPr>
        <w:shd w:val="clear" w:color="auto" w:fill="FFFFFF"/>
        <w:spacing w:after="180"/>
        <w:rPr>
          <w:rFonts w:ascii="Roboto" w:hAnsi="Roboto"/>
          <w:color w:val="333333"/>
        </w:rPr>
      </w:pPr>
      <w:r w:rsidRPr="000B5E61">
        <w:rPr>
          <w:rFonts w:ascii="Roboto" w:hAnsi="Roboto"/>
          <w:color w:val="333333"/>
        </w:rPr>
        <w:t>Σε σεμνή τελετή στα γραφεία του Κυπριακού Οργανισμού Αθλητισμού την Τετάρτη 5 Φεβρουαρίου 2020 ο Πρόεδρος του ΚΟΑ Ανδρέας Μιχαηλίδης, στην παρουσία και των υπολοίπων μελών του ΔΣ, επέδωσε τη χαριστική παροχή στον πρωταθλητή μας του στίβου  Μίλαν Τραϊκοβιτς  για τις επιτυχίες του το 2019.</w:t>
      </w:r>
    </w:p>
    <w:p w14:paraId="1142F02B" w14:textId="77777777" w:rsidR="000B5E61" w:rsidRPr="000B5E61" w:rsidRDefault="000B5E61" w:rsidP="000B5E61">
      <w:pPr>
        <w:shd w:val="clear" w:color="auto" w:fill="FFFFFF"/>
        <w:spacing w:after="180"/>
        <w:rPr>
          <w:rFonts w:ascii="Roboto" w:hAnsi="Roboto"/>
          <w:color w:val="333333"/>
        </w:rPr>
      </w:pPr>
      <w:r w:rsidRPr="000B5E61">
        <w:rPr>
          <w:rFonts w:ascii="Roboto" w:hAnsi="Roboto"/>
          <w:color w:val="333333"/>
        </w:rPr>
        <w:t>Στο σχέδιο χαριστικών παροχών είναι ενταγμένοι οι αθλητές υψηλής επίδοσης, καθώς και οι προπονητές τους. Χθες εξάλλου δόθηκε και η χαριστική παροχή στον προπονητή του Μίλαν, Αντώνη Γιαννουλάκη.</w:t>
      </w:r>
    </w:p>
    <w:p w14:paraId="500469B4" w14:textId="77777777" w:rsidR="000B5E61" w:rsidRPr="000B5E61" w:rsidRDefault="000B5E61" w:rsidP="000B5E61">
      <w:pPr>
        <w:shd w:val="clear" w:color="auto" w:fill="FFFFFF"/>
        <w:spacing w:after="180"/>
        <w:rPr>
          <w:rFonts w:ascii="Roboto" w:hAnsi="Roboto"/>
          <w:color w:val="333333"/>
        </w:rPr>
      </w:pPr>
      <w:r w:rsidRPr="000B5E61">
        <w:rPr>
          <w:rFonts w:ascii="Roboto" w:hAnsi="Roboto"/>
          <w:color w:val="333333"/>
        </w:rPr>
        <w:t>Ο Πρόεδρος του ΚΟΑ αφού συγχάρηκε τον πρωταθλητή μας και τον προπονητή του, ανέφερε ότι η Πολιτεία μέσω της ανώτατης αθλητικής αρχής του τόπου, τιμά και επιβραβεύει αυτούς που ξεχώρισαν και πρόβαλαν  την πατρίδα μας στο διεθνή αθλητικό χώρο. Στη συνέχεια ο κ. Μιχαηλίδης τόνισε  τη σημασία της φετινής χρονιάς για τον αθλητισμό, αφού είναι Ολυμπιακή χρονιά και ευχήθηκε όπως ο  Μίλαν Τραϊκοβιτς γυρίσει με μετάλλιο από το Τόκιο.</w:t>
      </w:r>
    </w:p>
    <w:p w14:paraId="5457EE30" w14:textId="77777777" w:rsidR="000B5E61" w:rsidRPr="000B5E61" w:rsidRDefault="000B5E61" w:rsidP="000B5E61">
      <w:pPr>
        <w:shd w:val="clear" w:color="auto" w:fill="FFFFFF"/>
        <w:spacing w:after="180"/>
        <w:rPr>
          <w:rFonts w:ascii="Roboto" w:hAnsi="Roboto"/>
          <w:color w:val="333333"/>
        </w:rPr>
      </w:pPr>
      <w:r w:rsidRPr="000B5E61">
        <w:rPr>
          <w:rFonts w:ascii="Roboto" w:hAnsi="Roboto"/>
          <w:color w:val="333333"/>
        </w:rPr>
        <w:t>Από την πλευρά του τόσο ο Μίλαν όσο και προπονητής του, ευχαρίστησαν τον ΚΟΑ για τη βοήθεια και στήριξη του, και είπαν ότι θα καταβάλουν όλες τους τις δυνάμεις για διάκριση στο Τόκιο 2020. Αναφέρθηκαν επίσης και σε κάποια θέματα που αφορούν την προετοιμασία τους τα οποία ο ΚΟΑ θα τα εξετάσει και θα τα προχωρήσει προς επίλυση.</w:t>
      </w:r>
    </w:p>
    <w:p w14:paraId="4C59926F" w14:textId="77777777" w:rsidR="000B5E61" w:rsidRPr="000B5E61" w:rsidRDefault="000B5E61" w:rsidP="000B5E61"/>
    <w:p w14:paraId="30FA9C30" w14:textId="67989108" w:rsidR="001E595B" w:rsidRPr="000B5E61" w:rsidRDefault="001E595B" w:rsidP="000B5E61">
      <w:pPr>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42C7"/>
    <w:rsid w:val="003D4C0D"/>
    <w:rsid w:val="003E2FD0"/>
    <w:rsid w:val="003E42C4"/>
    <w:rsid w:val="003F1E32"/>
    <w:rsid w:val="003F6DEF"/>
    <w:rsid w:val="00405850"/>
    <w:rsid w:val="00412B7F"/>
    <w:rsid w:val="00416791"/>
    <w:rsid w:val="00430392"/>
    <w:rsid w:val="00442D25"/>
    <w:rsid w:val="00481902"/>
    <w:rsid w:val="004A3116"/>
    <w:rsid w:val="004A61BB"/>
    <w:rsid w:val="004E2097"/>
    <w:rsid w:val="004E57C8"/>
    <w:rsid w:val="00515F2D"/>
    <w:rsid w:val="0052431A"/>
    <w:rsid w:val="00544B59"/>
    <w:rsid w:val="00585515"/>
    <w:rsid w:val="00593D6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D2686"/>
    <w:rsid w:val="007D2DF7"/>
    <w:rsid w:val="007D446B"/>
    <w:rsid w:val="007F487A"/>
    <w:rsid w:val="00807E5B"/>
    <w:rsid w:val="00812824"/>
    <w:rsid w:val="0081340C"/>
    <w:rsid w:val="00851EB6"/>
    <w:rsid w:val="00855B1A"/>
    <w:rsid w:val="00866DBD"/>
    <w:rsid w:val="008720FF"/>
    <w:rsid w:val="008B0214"/>
    <w:rsid w:val="008D5D1C"/>
    <w:rsid w:val="008E4CB9"/>
    <w:rsid w:val="008F046B"/>
    <w:rsid w:val="0090657D"/>
    <w:rsid w:val="009073BA"/>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72DC9"/>
    <w:rsid w:val="00B82500"/>
    <w:rsid w:val="00B86927"/>
    <w:rsid w:val="00B87A95"/>
    <w:rsid w:val="00BA1550"/>
    <w:rsid w:val="00BD1073"/>
    <w:rsid w:val="00BE2EE3"/>
    <w:rsid w:val="00BF76A6"/>
    <w:rsid w:val="00C127CF"/>
    <w:rsid w:val="00C16739"/>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0E97"/>
    <w:rsid w:val="00D926C1"/>
    <w:rsid w:val="00DC1EC5"/>
    <w:rsid w:val="00DE4032"/>
    <w:rsid w:val="00DF49CA"/>
    <w:rsid w:val="00E3695F"/>
    <w:rsid w:val="00E37B43"/>
    <w:rsid w:val="00E70960"/>
    <w:rsid w:val="00E85364"/>
    <w:rsid w:val="00E8631E"/>
    <w:rsid w:val="00E8663C"/>
    <w:rsid w:val="00EA265F"/>
    <w:rsid w:val="00EA635D"/>
    <w:rsid w:val="00EC15D9"/>
    <w:rsid w:val="00EF27A2"/>
    <w:rsid w:val="00EF6D79"/>
    <w:rsid w:val="00F33CC5"/>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1107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2022-09-15T15:51:00Z</dcterms:created>
  <dcterms:modified xsi:type="dcterms:W3CDTF">2022-09-15T15:51:00Z</dcterms:modified>
</cp:coreProperties>
</file>