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7C8B4" w14:textId="6F7C8ECD" w:rsidR="00404FB5" w:rsidRPr="00404FB5" w:rsidRDefault="00851EB6" w:rsidP="00404FB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p>
    <w:p w14:paraId="0A74EEE0" w14:textId="77777777" w:rsidR="00B416E9" w:rsidRDefault="00B416E9" w:rsidP="00B416E9">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Με γοργούς ρυθμούς οι εργασίες και στα σωστά χρονοδιαγράμματα οι εργασίες για το Νέο Γήπεδο Λεμεσού στο Κολόσσι</w:t>
      </w:r>
    </w:p>
    <w:p w14:paraId="42FCB010" w14:textId="77777777" w:rsidR="00B416E9" w:rsidRDefault="00B416E9" w:rsidP="00B416E9"/>
    <w:p w14:paraId="4328530D" w14:textId="77777777" w:rsidR="00993090" w:rsidRPr="00993090" w:rsidRDefault="00993090" w:rsidP="00993090"/>
    <w:p w14:paraId="00C6D086" w14:textId="77777777" w:rsidR="00D354C9" w:rsidRDefault="00D354C9" w:rsidP="00D354C9"/>
    <w:p w14:paraId="09D6F7F9" w14:textId="77777777" w:rsidR="00B416E9" w:rsidRPr="00B416E9" w:rsidRDefault="00B416E9" w:rsidP="00B416E9">
      <w:r w:rsidRPr="00B416E9">
        <w:rPr>
          <w:rFonts w:ascii="Roboto" w:hAnsi="Roboto"/>
          <w:color w:val="333333"/>
          <w:shd w:val="clear" w:color="auto" w:fill="FFFFFF"/>
        </w:rPr>
        <w:t>Η Επιτροπή Νέου Γηπέδου Λεμεσού του Κυπριακού Οργανισμού Αθλητισμού με επικεφαλής τον Πρόεδρο Ανδρέα Μιχαηλίδη παρακάθησε σε σύσκεψη με τους Προέδρους και συνεργάτες των τριών Λεμεσιανών σωματείων ΑΕΛ, Απόλλωνα και Άρη στο χώρο του εργοταξίου στο Κολόσσι.</w:t>
      </w:r>
      <w:r w:rsidRPr="00B416E9">
        <w:rPr>
          <w:rFonts w:ascii="Roboto" w:hAnsi="Roboto"/>
          <w:color w:val="333333"/>
        </w:rPr>
        <w:br/>
      </w:r>
      <w:r w:rsidRPr="00B416E9">
        <w:rPr>
          <w:rFonts w:ascii="Roboto" w:hAnsi="Roboto"/>
          <w:color w:val="333333"/>
        </w:rPr>
        <w:br/>
      </w:r>
      <w:r w:rsidRPr="00B416E9">
        <w:rPr>
          <w:rFonts w:ascii="Roboto" w:hAnsi="Roboto"/>
          <w:color w:val="333333"/>
          <w:shd w:val="clear" w:color="auto" w:fill="FFFFFF"/>
        </w:rPr>
        <w:t>Η σύσκεψη πραγματοποιήθηκε την Πέμπτη 22 Οκτωβρίου 2020 και σε αυτή συζητήθηκε η πορεία των έργων με τον Πρόεδρο του ΚΟΑ να τονίζει ότι οι εργασίες συνεχίζονται με γοργούς ρυθμούς και μέσα στα σωστά χρονοδιαγράμματα, επιβεβαιώνοντας ότι το νέο γήπεδο της Λεμεσού θα είναι έτοιμο τον Μάιο του 2022.</w:t>
      </w:r>
      <w:r w:rsidRPr="00B416E9">
        <w:rPr>
          <w:rFonts w:ascii="Roboto" w:hAnsi="Roboto"/>
          <w:color w:val="333333"/>
        </w:rPr>
        <w:br/>
      </w:r>
      <w:r w:rsidRPr="00B416E9">
        <w:rPr>
          <w:rFonts w:ascii="Roboto" w:hAnsi="Roboto"/>
          <w:color w:val="333333"/>
          <w:shd w:val="clear" w:color="auto" w:fill="FFFFFF"/>
        </w:rPr>
        <w:t>Μετά το τέλος  της σύσκεψης ο κ. Μιχαηλίδης σε δηλώσεις του είπε ότι τέθηκαν κάποια θέματα από τους Προέδρους των τριών σωματείων της Λεμεσού, τα οποία θα εξεταστούν  μαζί με τους μελετητές του έργου και τους τεχνικούς και θα πραγματοποιηθεί νέα συνάντηση πολύ σύντομα, προσπαθώντας να δώσουμε λύσεις. Τα θέματα αυτά αφορούν διάφορες πτυχές του έργου, όπως τα  αποδυτήρια των βοηθητικών γηπέδων, τον φωτισμού, τους χώρους στάθμευσης κ.α., ενώ την ίδια ώρα τόνισε πως ο ΚΟΑ θα είναι αυστηρός κριτής για την τήρηση των χρονοδιαγραμμάτων ώστε το γήπεδο να είναι έτοιμο τον Μάιο του 2022.</w:t>
      </w:r>
      <w:r w:rsidRPr="00B416E9">
        <w:rPr>
          <w:rFonts w:ascii="Roboto" w:hAnsi="Roboto"/>
          <w:color w:val="333333"/>
        </w:rPr>
        <w:br/>
      </w:r>
      <w:r w:rsidRPr="00B416E9">
        <w:rPr>
          <w:rFonts w:ascii="Roboto" w:hAnsi="Roboto"/>
          <w:color w:val="333333"/>
          <w:shd w:val="clear" w:color="auto" w:fill="FFFFFF"/>
        </w:rPr>
        <w:t xml:space="preserve">Συνεχίζοντας ο Πρόεδρος του ΚΟΑ ανέφερε ότι εδώ γίνεται ένα πολύ σοβαρό έργο, η αγάπη και το όνειρο των Λεμεσιανών είμαι βέβαιος ότι θα υλοποιηθεί μέσα στα χρονοδιαγράμματα που έχουμε πει και ο ΚΟΑ θα ακολουθήσει τον αυστηρό έλεγχο ούτως ώστε να μην αλλάξουν. Σε σχέση με το οδικό δίκτυο, ο κ. Μιχαηλίδης  είπε </w:t>
      </w:r>
      <w:r w:rsidRPr="00B416E9">
        <w:rPr>
          <w:rFonts w:ascii="Roboto" w:hAnsi="Roboto"/>
          <w:color w:val="333333"/>
          <w:shd w:val="clear" w:color="auto" w:fill="FFFFFF"/>
        </w:rPr>
        <w:lastRenderedPageBreak/>
        <w:t>πως αναμένεται συνάντηση, την ερχόμενη εβδομάδα με τον Υπουργό Μεταφορών και σύμφωνα με την τελευταία ενημέρωση που είχε, το οδικό δίκτυο θα είναι ολοκληρωθεί τον Σεπτέμβριο του 2022.</w:t>
      </w:r>
      <w:r w:rsidRPr="00B416E9">
        <w:rPr>
          <w:rFonts w:ascii="Roboto" w:hAnsi="Roboto"/>
          <w:color w:val="333333"/>
        </w:rPr>
        <w:br/>
      </w:r>
      <w:r w:rsidRPr="00B416E9">
        <w:rPr>
          <w:rFonts w:ascii="Roboto" w:hAnsi="Roboto"/>
          <w:color w:val="333333"/>
        </w:rPr>
        <w:br/>
      </w:r>
      <w:r w:rsidRPr="00B416E9">
        <w:rPr>
          <w:rFonts w:ascii="Roboto" w:hAnsi="Roboto"/>
          <w:color w:val="333333"/>
          <w:shd w:val="clear" w:color="auto" w:fill="FFFFFF"/>
        </w:rPr>
        <w:t>Οι διοικήσεις ΑΕΛ, Απόλλωνα και Άρη εξέφρασαν την ικανοποίηση τους για την πορεία των έργων, ελπίζοντας πως όλα τα θέματα που τέθηκαν στη σύσκεψη ότι θα βρούν τη λύση τους.</w:t>
      </w:r>
      <w:r w:rsidRPr="00B416E9">
        <w:rPr>
          <w:rFonts w:ascii="Roboto" w:hAnsi="Roboto"/>
          <w:color w:val="333333"/>
        </w:rPr>
        <w:br/>
      </w:r>
      <w:r w:rsidRPr="00B416E9">
        <w:rPr>
          <w:rFonts w:ascii="Roboto" w:hAnsi="Roboto"/>
          <w:color w:val="333333"/>
          <w:shd w:val="clear" w:color="auto" w:fill="FFFFFF"/>
        </w:rPr>
        <w:t>Παρόντες στη σύσκεψη από πλευράς ΚΟΑ ήταν επίσης τα Μέλη της Επιτροπής Γηπέδου Ανδρόνικος Ανδρονίκου και Ανδρέας Μυλωνάς, το Μέλος ΔΣ Στέλιος Στυλιανού και η Γενική Διευθύντρια Δρ. Μαίρη Χαραλάμπους Παπαμιλτιάδη.</w:t>
      </w:r>
      <w:r w:rsidRPr="00B416E9">
        <w:rPr>
          <w:rFonts w:ascii="Roboto" w:hAnsi="Roboto"/>
          <w:color w:val="333333"/>
        </w:rPr>
        <w:br/>
      </w:r>
      <w:r w:rsidRPr="00B416E9">
        <w:rPr>
          <w:rFonts w:ascii="Roboto" w:hAnsi="Roboto"/>
          <w:color w:val="333333"/>
        </w:rPr>
        <w:br/>
      </w:r>
      <w:r w:rsidRPr="00B416E9">
        <w:rPr>
          <w:rFonts w:ascii="Roboto" w:hAnsi="Roboto"/>
          <w:color w:val="333333"/>
          <w:shd w:val="clear" w:color="auto" w:fill="FFFFFF"/>
        </w:rPr>
        <w:t>Την ΑΕΛ εκπροσώπησαν ο Πρόεδρος της Εταιρείας Ανδρέας Σοφοκλέους, ο Αντιπρόεδρος του Σωματείου Δημήτρης Καλλής και τα Μέλη ΔΣ Ανδρέας Γιάπας, Νίκος Καρασαμάνης, Στέλιος Αυγολούπης και ο Διευθυντής Θεόδωρος Αντωνίου.</w:t>
      </w:r>
      <w:r w:rsidRPr="00B416E9">
        <w:rPr>
          <w:rFonts w:ascii="Roboto" w:hAnsi="Roboto"/>
          <w:color w:val="333333"/>
        </w:rPr>
        <w:br/>
      </w:r>
      <w:r w:rsidRPr="00B416E9">
        <w:rPr>
          <w:rFonts w:ascii="Roboto" w:hAnsi="Roboto"/>
          <w:color w:val="333333"/>
        </w:rPr>
        <w:br/>
      </w:r>
      <w:r w:rsidRPr="00B416E9">
        <w:rPr>
          <w:rFonts w:ascii="Roboto" w:hAnsi="Roboto"/>
          <w:color w:val="333333"/>
          <w:shd w:val="clear" w:color="auto" w:fill="FFFFFF"/>
        </w:rPr>
        <w:t>Από τον Απόλλωνα παρευρέθηκαν ο Πρόεδρος της Εταιρείας Νίκος Κίρζης, ο Πρόεδρος του Σωματείου Ξενοφών Χαραλάμπους, το Μέλος ΔΣ Πάμπος Αντωνίου και ο Διευθυντής Γιώργος Παπαγιάννης.</w:t>
      </w:r>
      <w:r w:rsidRPr="00B416E9">
        <w:rPr>
          <w:rFonts w:ascii="Roboto" w:hAnsi="Roboto"/>
          <w:color w:val="333333"/>
        </w:rPr>
        <w:br/>
      </w:r>
      <w:r w:rsidRPr="00B416E9">
        <w:rPr>
          <w:rFonts w:ascii="Roboto" w:hAnsi="Roboto"/>
          <w:color w:val="333333"/>
        </w:rPr>
        <w:br/>
      </w:r>
      <w:r w:rsidRPr="00B416E9">
        <w:rPr>
          <w:rFonts w:ascii="Roboto" w:hAnsi="Roboto"/>
          <w:color w:val="333333"/>
          <w:shd w:val="clear" w:color="auto" w:fill="FFFFFF"/>
        </w:rPr>
        <w:t>Τον Άρη εκπροσώπησαν ο Πρόεδρος Λύσανδρος Λυσάνδρου και ο Διευθυντής Δημήτρης Γιανέλλης.</w:t>
      </w:r>
      <w:r w:rsidRPr="00B416E9">
        <w:rPr>
          <w:rFonts w:ascii="Roboto" w:hAnsi="Roboto"/>
          <w:color w:val="333333"/>
        </w:rPr>
        <w:br/>
      </w:r>
      <w:r w:rsidRPr="00B416E9">
        <w:rPr>
          <w:rFonts w:ascii="Roboto" w:hAnsi="Roboto"/>
          <w:color w:val="333333"/>
        </w:rPr>
        <w:br/>
      </w:r>
      <w:r w:rsidRPr="00B416E9">
        <w:rPr>
          <w:rFonts w:ascii="Roboto" w:hAnsi="Roboto"/>
          <w:color w:val="333333"/>
          <w:shd w:val="clear" w:color="auto" w:fill="FFFFFF"/>
        </w:rPr>
        <w:t>Την ενημέρωση έκαμαν  ο υπεύθυνος Μηχανικός του έργου των Δημοσιων Έργων Δημήτρης Αποστολίδης, ο υπεύθυνος μηχανικός της εργοληπτικής εταιρείας Κυριάκος Τουλούμης και οι μελετητές/συντονιστές του έργου Πρόδρομος Ανθίμου και Πανίκος Παπαδόπουλος.</w:t>
      </w:r>
    </w:p>
    <w:p w14:paraId="37AF3058" w14:textId="1D1B9D18" w:rsidR="00E76DF3" w:rsidRPr="00404FB5" w:rsidRDefault="00E76DF3" w:rsidP="00377A50">
      <w:pPr>
        <w:shd w:val="clear" w:color="auto" w:fill="FFFFFF"/>
        <w:spacing w:after="180"/>
        <w:rPr>
          <w:rFonts w:ascii="Roboto" w:hAnsi="Roboto"/>
          <w:color w:val="333333"/>
        </w:rPr>
      </w:pPr>
    </w:p>
    <w:sectPr w:rsidR="00E76DF3" w:rsidRPr="00404F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42938"/>
    <w:rsid w:val="000B1000"/>
    <w:rsid w:val="000D093B"/>
    <w:rsid w:val="00124B5A"/>
    <w:rsid w:val="001800BF"/>
    <w:rsid w:val="0019488C"/>
    <w:rsid w:val="00196003"/>
    <w:rsid w:val="001A4398"/>
    <w:rsid w:val="001C7C0F"/>
    <w:rsid w:val="001E595B"/>
    <w:rsid w:val="0021579A"/>
    <w:rsid w:val="00250889"/>
    <w:rsid w:val="00286B7B"/>
    <w:rsid w:val="002A0262"/>
    <w:rsid w:val="002D17FF"/>
    <w:rsid w:val="002E5840"/>
    <w:rsid w:val="002F600B"/>
    <w:rsid w:val="002F682B"/>
    <w:rsid w:val="00305653"/>
    <w:rsid w:val="003507C7"/>
    <w:rsid w:val="003554B4"/>
    <w:rsid w:val="00364327"/>
    <w:rsid w:val="00366290"/>
    <w:rsid w:val="00377A50"/>
    <w:rsid w:val="00380885"/>
    <w:rsid w:val="003E3A63"/>
    <w:rsid w:val="003F1860"/>
    <w:rsid w:val="00404FB5"/>
    <w:rsid w:val="00436848"/>
    <w:rsid w:val="00453388"/>
    <w:rsid w:val="004A61BB"/>
    <w:rsid w:val="004F6F9E"/>
    <w:rsid w:val="0052431A"/>
    <w:rsid w:val="005317E9"/>
    <w:rsid w:val="0053506F"/>
    <w:rsid w:val="00546548"/>
    <w:rsid w:val="00550081"/>
    <w:rsid w:val="005649E9"/>
    <w:rsid w:val="0059746E"/>
    <w:rsid w:val="00597AE9"/>
    <w:rsid w:val="005A5048"/>
    <w:rsid w:val="005C75AD"/>
    <w:rsid w:val="005D3C0C"/>
    <w:rsid w:val="005E40F5"/>
    <w:rsid w:val="00601034"/>
    <w:rsid w:val="00677734"/>
    <w:rsid w:val="006A52BE"/>
    <w:rsid w:val="00721835"/>
    <w:rsid w:val="00732F56"/>
    <w:rsid w:val="00753E75"/>
    <w:rsid w:val="00757449"/>
    <w:rsid w:val="00770EE3"/>
    <w:rsid w:val="00772C6E"/>
    <w:rsid w:val="00784D5A"/>
    <w:rsid w:val="007B0EA1"/>
    <w:rsid w:val="007D1CFB"/>
    <w:rsid w:val="007F487A"/>
    <w:rsid w:val="008422EF"/>
    <w:rsid w:val="00851EB6"/>
    <w:rsid w:val="00856DDB"/>
    <w:rsid w:val="008D5843"/>
    <w:rsid w:val="008E4CB9"/>
    <w:rsid w:val="008F2834"/>
    <w:rsid w:val="008F283A"/>
    <w:rsid w:val="0090657D"/>
    <w:rsid w:val="009228D2"/>
    <w:rsid w:val="00942E01"/>
    <w:rsid w:val="00955AC8"/>
    <w:rsid w:val="00960DAC"/>
    <w:rsid w:val="009801F1"/>
    <w:rsid w:val="009829DC"/>
    <w:rsid w:val="0098510E"/>
    <w:rsid w:val="009878DC"/>
    <w:rsid w:val="00990E28"/>
    <w:rsid w:val="00993090"/>
    <w:rsid w:val="009C14B2"/>
    <w:rsid w:val="009E6BFA"/>
    <w:rsid w:val="00A03DC5"/>
    <w:rsid w:val="00A30F6D"/>
    <w:rsid w:val="00A654EB"/>
    <w:rsid w:val="00A867EB"/>
    <w:rsid w:val="00A96C16"/>
    <w:rsid w:val="00AF193D"/>
    <w:rsid w:val="00AF6BF2"/>
    <w:rsid w:val="00B23BA2"/>
    <w:rsid w:val="00B343AB"/>
    <w:rsid w:val="00B416E9"/>
    <w:rsid w:val="00B61203"/>
    <w:rsid w:val="00B648B8"/>
    <w:rsid w:val="00B83A13"/>
    <w:rsid w:val="00BA0B86"/>
    <w:rsid w:val="00BD1073"/>
    <w:rsid w:val="00BF662B"/>
    <w:rsid w:val="00BF7FB5"/>
    <w:rsid w:val="00C16739"/>
    <w:rsid w:val="00C666DA"/>
    <w:rsid w:val="00C77D1D"/>
    <w:rsid w:val="00C80BB7"/>
    <w:rsid w:val="00CA0B89"/>
    <w:rsid w:val="00CA0CCC"/>
    <w:rsid w:val="00CA145D"/>
    <w:rsid w:val="00CB675D"/>
    <w:rsid w:val="00CD30A5"/>
    <w:rsid w:val="00D26024"/>
    <w:rsid w:val="00D30BEA"/>
    <w:rsid w:val="00D354C9"/>
    <w:rsid w:val="00D40E06"/>
    <w:rsid w:val="00D4106A"/>
    <w:rsid w:val="00D4484E"/>
    <w:rsid w:val="00D45542"/>
    <w:rsid w:val="00D86E35"/>
    <w:rsid w:val="00D9022C"/>
    <w:rsid w:val="00DA5528"/>
    <w:rsid w:val="00DB44D4"/>
    <w:rsid w:val="00E170F2"/>
    <w:rsid w:val="00E6169E"/>
    <w:rsid w:val="00E70960"/>
    <w:rsid w:val="00E76DF3"/>
    <w:rsid w:val="00EF7007"/>
    <w:rsid w:val="00F0418C"/>
    <w:rsid w:val="00F43C0A"/>
    <w:rsid w:val="00F55178"/>
    <w:rsid w:val="00F56D9F"/>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090"/>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7938">
      <w:bodyDiv w:val="1"/>
      <w:marLeft w:val="0"/>
      <w:marRight w:val="0"/>
      <w:marTop w:val="0"/>
      <w:marBottom w:val="0"/>
      <w:divBdr>
        <w:top w:val="none" w:sz="0" w:space="0" w:color="auto"/>
        <w:left w:val="none" w:sz="0" w:space="0" w:color="auto"/>
        <w:bottom w:val="none" w:sz="0" w:space="0" w:color="auto"/>
        <w:right w:val="none" w:sz="0" w:space="0" w:color="auto"/>
      </w:divBdr>
    </w:div>
    <w:div w:id="59136710">
      <w:bodyDiv w:val="1"/>
      <w:marLeft w:val="0"/>
      <w:marRight w:val="0"/>
      <w:marTop w:val="0"/>
      <w:marBottom w:val="0"/>
      <w:divBdr>
        <w:top w:val="none" w:sz="0" w:space="0" w:color="auto"/>
        <w:left w:val="none" w:sz="0" w:space="0" w:color="auto"/>
        <w:bottom w:val="none" w:sz="0" w:space="0" w:color="auto"/>
        <w:right w:val="none" w:sz="0" w:space="0" w:color="auto"/>
      </w:divBdr>
    </w:div>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5941753">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34960128">
      <w:bodyDiv w:val="1"/>
      <w:marLeft w:val="0"/>
      <w:marRight w:val="0"/>
      <w:marTop w:val="0"/>
      <w:marBottom w:val="0"/>
      <w:divBdr>
        <w:top w:val="none" w:sz="0" w:space="0" w:color="auto"/>
        <w:left w:val="none" w:sz="0" w:space="0" w:color="auto"/>
        <w:bottom w:val="none" w:sz="0" w:space="0" w:color="auto"/>
        <w:right w:val="none" w:sz="0" w:space="0" w:color="auto"/>
      </w:divBdr>
    </w:div>
    <w:div w:id="357006974">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01685178">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89251479">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10340508">
      <w:bodyDiv w:val="1"/>
      <w:marLeft w:val="0"/>
      <w:marRight w:val="0"/>
      <w:marTop w:val="0"/>
      <w:marBottom w:val="0"/>
      <w:divBdr>
        <w:top w:val="none" w:sz="0" w:space="0" w:color="auto"/>
        <w:left w:val="none" w:sz="0" w:space="0" w:color="auto"/>
        <w:bottom w:val="none" w:sz="0" w:space="0" w:color="auto"/>
        <w:right w:val="none" w:sz="0" w:space="0" w:color="auto"/>
      </w:divBdr>
    </w:div>
    <w:div w:id="52601916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6299618">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7800612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2080905">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957954257">
      <w:bodyDiv w:val="1"/>
      <w:marLeft w:val="0"/>
      <w:marRight w:val="0"/>
      <w:marTop w:val="0"/>
      <w:marBottom w:val="0"/>
      <w:divBdr>
        <w:top w:val="none" w:sz="0" w:space="0" w:color="auto"/>
        <w:left w:val="none" w:sz="0" w:space="0" w:color="auto"/>
        <w:bottom w:val="none" w:sz="0" w:space="0" w:color="auto"/>
        <w:right w:val="none" w:sz="0" w:space="0" w:color="auto"/>
      </w:divBdr>
    </w:div>
    <w:div w:id="989747714">
      <w:bodyDiv w:val="1"/>
      <w:marLeft w:val="0"/>
      <w:marRight w:val="0"/>
      <w:marTop w:val="0"/>
      <w:marBottom w:val="0"/>
      <w:divBdr>
        <w:top w:val="none" w:sz="0" w:space="0" w:color="auto"/>
        <w:left w:val="none" w:sz="0" w:space="0" w:color="auto"/>
        <w:bottom w:val="none" w:sz="0" w:space="0" w:color="auto"/>
        <w:right w:val="none" w:sz="0" w:space="0" w:color="auto"/>
      </w:divBdr>
    </w:div>
    <w:div w:id="1025248608">
      <w:bodyDiv w:val="1"/>
      <w:marLeft w:val="0"/>
      <w:marRight w:val="0"/>
      <w:marTop w:val="0"/>
      <w:marBottom w:val="0"/>
      <w:divBdr>
        <w:top w:val="none" w:sz="0" w:space="0" w:color="auto"/>
        <w:left w:val="none" w:sz="0" w:space="0" w:color="auto"/>
        <w:bottom w:val="none" w:sz="0" w:space="0" w:color="auto"/>
        <w:right w:val="none" w:sz="0" w:space="0" w:color="auto"/>
      </w:divBdr>
    </w:div>
    <w:div w:id="1050418897">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8089526">
      <w:bodyDiv w:val="1"/>
      <w:marLeft w:val="0"/>
      <w:marRight w:val="0"/>
      <w:marTop w:val="0"/>
      <w:marBottom w:val="0"/>
      <w:divBdr>
        <w:top w:val="none" w:sz="0" w:space="0" w:color="auto"/>
        <w:left w:val="none" w:sz="0" w:space="0" w:color="auto"/>
        <w:bottom w:val="none" w:sz="0" w:space="0" w:color="auto"/>
        <w:right w:val="none" w:sz="0" w:space="0" w:color="auto"/>
      </w:divBdr>
    </w:div>
    <w:div w:id="1129322208">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191531285">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9549852">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347112">
      <w:bodyDiv w:val="1"/>
      <w:marLeft w:val="0"/>
      <w:marRight w:val="0"/>
      <w:marTop w:val="0"/>
      <w:marBottom w:val="0"/>
      <w:divBdr>
        <w:top w:val="none" w:sz="0" w:space="0" w:color="auto"/>
        <w:left w:val="none" w:sz="0" w:space="0" w:color="auto"/>
        <w:bottom w:val="none" w:sz="0" w:space="0" w:color="auto"/>
        <w:right w:val="none" w:sz="0" w:space="0" w:color="auto"/>
      </w:divBdr>
    </w:div>
    <w:div w:id="1350909754">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341523">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13854381">
      <w:bodyDiv w:val="1"/>
      <w:marLeft w:val="0"/>
      <w:marRight w:val="0"/>
      <w:marTop w:val="0"/>
      <w:marBottom w:val="0"/>
      <w:divBdr>
        <w:top w:val="none" w:sz="0" w:space="0" w:color="auto"/>
        <w:left w:val="none" w:sz="0" w:space="0" w:color="auto"/>
        <w:bottom w:val="none" w:sz="0" w:space="0" w:color="auto"/>
        <w:right w:val="none" w:sz="0" w:space="0" w:color="auto"/>
      </w:divBdr>
    </w:div>
    <w:div w:id="1637685087">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16856723">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733502086">
      <w:bodyDiv w:val="1"/>
      <w:marLeft w:val="0"/>
      <w:marRight w:val="0"/>
      <w:marTop w:val="0"/>
      <w:marBottom w:val="0"/>
      <w:divBdr>
        <w:top w:val="none" w:sz="0" w:space="0" w:color="auto"/>
        <w:left w:val="none" w:sz="0" w:space="0" w:color="auto"/>
        <w:bottom w:val="none" w:sz="0" w:space="0" w:color="auto"/>
        <w:right w:val="none" w:sz="0" w:space="0" w:color="auto"/>
      </w:divBdr>
    </w:div>
    <w:div w:id="1801335063">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40848670">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864514058">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0994437">
      <w:bodyDiv w:val="1"/>
      <w:marLeft w:val="0"/>
      <w:marRight w:val="0"/>
      <w:marTop w:val="0"/>
      <w:marBottom w:val="0"/>
      <w:divBdr>
        <w:top w:val="none" w:sz="0" w:space="0" w:color="auto"/>
        <w:left w:val="none" w:sz="0" w:space="0" w:color="auto"/>
        <w:bottom w:val="none" w:sz="0" w:space="0" w:color="auto"/>
        <w:right w:val="none" w:sz="0" w:space="0" w:color="auto"/>
      </w:divBdr>
    </w:div>
    <w:div w:id="1955480865">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03005262">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218191">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2447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2022-08-04T10:28:00Z</dcterms:created>
  <dcterms:modified xsi:type="dcterms:W3CDTF">2022-08-04T10:28:00Z</dcterms:modified>
</cp:coreProperties>
</file>