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383E564" w14:textId="77777777" w:rsidR="00942E01" w:rsidRDefault="00942E01" w:rsidP="00942E01">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Διαδικτυακή Συζήτηση ΚΟΑ &amp; Υπουργείου Υγείας με τις Αθλητικές Ομοσπονδίες την Τετάρτη 24 Φεβρουαρίου</w:t>
      </w:r>
    </w:p>
    <w:p w14:paraId="06041AE1" w14:textId="77777777" w:rsidR="00942E01" w:rsidRDefault="00942E01" w:rsidP="00942E01"/>
    <w:p w14:paraId="5A1D20F4" w14:textId="77777777" w:rsidR="003E3A63" w:rsidRPr="003E3A63" w:rsidRDefault="003E3A63" w:rsidP="003E3A63"/>
    <w:p w14:paraId="5576BDDE" w14:textId="77777777" w:rsidR="00955AC8" w:rsidRDefault="00955AC8" w:rsidP="00955AC8">
      <w:r>
        <w:rPr>
          <w:rFonts w:ascii="Roboto" w:hAnsi="Roboto"/>
          <w:color w:val="333333"/>
          <w:shd w:val="clear" w:color="auto" w:fill="FFFFFF"/>
        </w:rPr>
        <w:t>Ο Κυπριακός Οργανισμός Αθλητισμού διοργανώνει την Τετάρτη 24 Φεβρουαρίου 2021, Διαδικτυακή Συζήτηση με όλες τις Αθλητικές Ομοσπονδίες σχετικά με το πλάνο τη επανέναρξης των  αθλητικών διοργανώσεων, σε συνεργασία με το Υπουργείο Υγείας.</w:t>
      </w:r>
      <w:r>
        <w:rPr>
          <w:rFonts w:ascii="Roboto" w:hAnsi="Roboto"/>
          <w:color w:val="333333"/>
        </w:rPr>
        <w:br/>
      </w:r>
      <w:r>
        <w:rPr>
          <w:rFonts w:ascii="Roboto" w:hAnsi="Roboto"/>
          <w:color w:val="333333"/>
        </w:rPr>
        <w:br/>
      </w:r>
      <w:r>
        <w:rPr>
          <w:rFonts w:ascii="Roboto" w:hAnsi="Roboto"/>
          <w:color w:val="333333"/>
          <w:shd w:val="clear" w:color="auto" w:fill="FFFFFF"/>
        </w:rPr>
        <w:t>Η συζήτηση θα πραγματοποιηθεί μέσω της πλατφόρμας «zoom» και η κάθε Ομοσπονδία μπορεί να συμμετάσχει με ένα εκπρόσωπο. Ο κωδικός πρόσβασης έχει ήδη αποσταλεί σε όλες τις Αθλητικές Ομοσπονδίες.</w:t>
      </w:r>
      <w:r>
        <w:rPr>
          <w:rFonts w:ascii="Roboto" w:hAnsi="Roboto"/>
          <w:color w:val="333333"/>
        </w:rPr>
        <w:br/>
      </w:r>
      <w:r>
        <w:rPr>
          <w:rFonts w:ascii="Roboto" w:hAnsi="Roboto"/>
          <w:color w:val="333333"/>
        </w:rPr>
        <w:br/>
      </w:r>
      <w:r>
        <w:rPr>
          <w:rFonts w:ascii="Roboto" w:hAnsi="Roboto"/>
          <w:color w:val="333333"/>
          <w:shd w:val="clear" w:color="auto" w:fill="FFFFFF"/>
        </w:rPr>
        <w:t>Για περισσότερες πληροφορίες μπορείτε να αποτείνεσθε στον προϊστάμενο αγωνιστικού αθλητισμού του ΚΟΑ Πάρι Αβρααμίδη  (</w:t>
      </w:r>
      <w:hyperlink r:id="rId6" w:history="1">
        <w:r>
          <w:rPr>
            <w:rStyle w:val="Hyperlink"/>
            <w:rFonts w:ascii="Roboto" w:hAnsi="Roboto"/>
            <w:color w:val="CC0000"/>
          </w:rPr>
          <w:t>pavramides@sportskoa.org.cy</w:t>
        </w:r>
      </w:hyperlink>
      <w:r>
        <w:rPr>
          <w:rFonts w:ascii="Roboto" w:hAnsi="Roboto"/>
          <w:color w:val="333333"/>
          <w:shd w:val="clear" w:color="auto" w:fill="FFFFFF"/>
        </w:rPr>
        <w:t>)</w:t>
      </w:r>
      <w:r>
        <w:rPr>
          <w:rFonts w:ascii="Roboto" w:hAnsi="Roboto"/>
          <w:color w:val="333333"/>
        </w:rPr>
        <w:br/>
      </w:r>
      <w:r>
        <w:rPr>
          <w:rFonts w:ascii="Roboto" w:hAnsi="Roboto"/>
          <w:color w:val="333333"/>
          <w:shd w:val="clear" w:color="auto" w:fill="FFFFFF"/>
        </w:rPr>
        <w:t>και στο τηλέφωνο 22897000.</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0D093B"/>
    <w:rsid w:val="00124B5A"/>
    <w:rsid w:val="00196003"/>
    <w:rsid w:val="001C7C0F"/>
    <w:rsid w:val="001E595B"/>
    <w:rsid w:val="00250889"/>
    <w:rsid w:val="002D17FF"/>
    <w:rsid w:val="002E5840"/>
    <w:rsid w:val="002F682B"/>
    <w:rsid w:val="003554B4"/>
    <w:rsid w:val="00366290"/>
    <w:rsid w:val="00380885"/>
    <w:rsid w:val="003E3A63"/>
    <w:rsid w:val="003F1860"/>
    <w:rsid w:val="00453388"/>
    <w:rsid w:val="004A61BB"/>
    <w:rsid w:val="0052431A"/>
    <w:rsid w:val="0053506F"/>
    <w:rsid w:val="00597AE9"/>
    <w:rsid w:val="005A5048"/>
    <w:rsid w:val="005E40F5"/>
    <w:rsid w:val="00601034"/>
    <w:rsid w:val="00677734"/>
    <w:rsid w:val="006A52BE"/>
    <w:rsid w:val="00721835"/>
    <w:rsid w:val="00753E75"/>
    <w:rsid w:val="00772C6E"/>
    <w:rsid w:val="00784D5A"/>
    <w:rsid w:val="007B0EA1"/>
    <w:rsid w:val="007F487A"/>
    <w:rsid w:val="00851EB6"/>
    <w:rsid w:val="008E4CB9"/>
    <w:rsid w:val="008F2834"/>
    <w:rsid w:val="0090657D"/>
    <w:rsid w:val="00942E01"/>
    <w:rsid w:val="00955AC8"/>
    <w:rsid w:val="00960DAC"/>
    <w:rsid w:val="009829DC"/>
    <w:rsid w:val="0098510E"/>
    <w:rsid w:val="00990E28"/>
    <w:rsid w:val="009E6BFA"/>
    <w:rsid w:val="00A03DC5"/>
    <w:rsid w:val="00A96C16"/>
    <w:rsid w:val="00B23BA2"/>
    <w:rsid w:val="00B343AB"/>
    <w:rsid w:val="00B648B8"/>
    <w:rsid w:val="00B83A13"/>
    <w:rsid w:val="00BA0B86"/>
    <w:rsid w:val="00BD1073"/>
    <w:rsid w:val="00BF662B"/>
    <w:rsid w:val="00BF7FB5"/>
    <w:rsid w:val="00C16739"/>
    <w:rsid w:val="00C666DA"/>
    <w:rsid w:val="00CA0B89"/>
    <w:rsid w:val="00CA0CCC"/>
    <w:rsid w:val="00CA145D"/>
    <w:rsid w:val="00CB675D"/>
    <w:rsid w:val="00CD30A5"/>
    <w:rsid w:val="00D26024"/>
    <w:rsid w:val="00D30BEA"/>
    <w:rsid w:val="00D4106A"/>
    <w:rsid w:val="00D4484E"/>
    <w:rsid w:val="00D86E35"/>
    <w:rsid w:val="00D9022C"/>
    <w:rsid w:val="00DB44D4"/>
    <w:rsid w:val="00E170F2"/>
    <w:rsid w:val="00E6169E"/>
    <w:rsid w:val="00E70960"/>
    <w:rsid w:val="00E76DF3"/>
    <w:rsid w:val="00EF7007"/>
    <w:rsid w:val="00F0418C"/>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CC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vramides@sportskoa.org.cy"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2022-08-02T09:55:00Z</dcterms:created>
  <dcterms:modified xsi:type="dcterms:W3CDTF">2022-08-02T09:56:00Z</dcterms:modified>
</cp:coreProperties>
</file>