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D6CB7" w14:textId="4F89A828" w:rsidR="00D52AE2" w:rsidRDefault="00D52AE2" w:rsidP="006A28A5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6D74046" wp14:editId="07BFBD6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4ECBB" w14:textId="77777777" w:rsidR="00D52AE2" w:rsidRDefault="00D52AE2" w:rsidP="006A28A5">
      <w:pPr>
        <w:jc w:val="center"/>
        <w:rPr>
          <w:b/>
          <w:sz w:val="24"/>
          <w:szCs w:val="24"/>
          <w:lang w:val="el-GR"/>
        </w:rPr>
      </w:pPr>
    </w:p>
    <w:p w14:paraId="25ABF1EA" w14:textId="77777777" w:rsidR="00D52AE2" w:rsidRDefault="00D52AE2" w:rsidP="006A28A5">
      <w:pPr>
        <w:jc w:val="center"/>
        <w:rPr>
          <w:b/>
          <w:sz w:val="24"/>
          <w:szCs w:val="24"/>
          <w:lang w:val="el-GR"/>
        </w:rPr>
      </w:pPr>
    </w:p>
    <w:p w14:paraId="25979703" w14:textId="26D071D6" w:rsidR="006A28A5" w:rsidRPr="006A28A5" w:rsidRDefault="007C614E" w:rsidP="006A28A5">
      <w:pPr>
        <w:jc w:val="center"/>
        <w:rPr>
          <w:b/>
          <w:sz w:val="24"/>
          <w:szCs w:val="24"/>
          <w:lang w:val="el-GR"/>
        </w:rPr>
      </w:pPr>
      <w:r w:rsidRPr="006A28A5">
        <w:rPr>
          <w:b/>
          <w:sz w:val="24"/>
          <w:szCs w:val="24"/>
          <w:lang w:val="el-GR"/>
        </w:rPr>
        <w:t xml:space="preserve">Παρών στο Θαλάσσιο Μαραθώνιο ο ΚΟΑ </w:t>
      </w:r>
      <w:r w:rsidR="006A28A5">
        <w:rPr>
          <w:b/>
          <w:sz w:val="24"/>
          <w:szCs w:val="24"/>
          <w:lang w:val="el-GR"/>
        </w:rPr>
        <w:t>-</w:t>
      </w:r>
      <w:r w:rsidRPr="006A28A5">
        <w:rPr>
          <w:b/>
          <w:sz w:val="24"/>
          <w:szCs w:val="24"/>
          <w:lang w:val="el-GR"/>
        </w:rPr>
        <w:t xml:space="preserve"> Σταθερή </w:t>
      </w:r>
    </w:p>
    <w:p w14:paraId="295E7B13" w14:textId="1393BBC8" w:rsidR="007C614E" w:rsidRPr="006A28A5" w:rsidRDefault="007C614E" w:rsidP="006A28A5">
      <w:pPr>
        <w:jc w:val="center"/>
        <w:rPr>
          <w:b/>
          <w:sz w:val="24"/>
          <w:szCs w:val="24"/>
          <w:lang w:val="el-GR"/>
        </w:rPr>
      </w:pPr>
      <w:r w:rsidRPr="006A28A5">
        <w:rPr>
          <w:b/>
          <w:sz w:val="24"/>
          <w:szCs w:val="24"/>
          <w:lang w:val="el-GR"/>
        </w:rPr>
        <w:t>η στήριξη στον Αντικαρκινικό  Σύνδεσμο</w:t>
      </w:r>
    </w:p>
    <w:p w14:paraId="40A63CFA" w14:textId="77777777" w:rsidR="007C614E" w:rsidRDefault="007C614E" w:rsidP="007C614E">
      <w:pPr>
        <w:jc w:val="both"/>
        <w:rPr>
          <w:sz w:val="24"/>
          <w:szCs w:val="24"/>
          <w:lang w:val="el-GR"/>
        </w:rPr>
      </w:pPr>
    </w:p>
    <w:p w14:paraId="1B4AD714" w14:textId="28A442DF" w:rsidR="007C614E" w:rsidRPr="007C614E" w:rsidRDefault="007C614E" w:rsidP="007C614E">
      <w:pPr>
        <w:jc w:val="both"/>
        <w:rPr>
          <w:sz w:val="24"/>
          <w:szCs w:val="24"/>
          <w:lang w:val="el-GR"/>
        </w:rPr>
      </w:pPr>
      <w:r w:rsidRPr="007C614E">
        <w:rPr>
          <w:sz w:val="24"/>
          <w:szCs w:val="24"/>
          <w:lang w:val="el-GR"/>
        </w:rPr>
        <w:t xml:space="preserve">Για τρίτη συνεχή χρονιά, πραγματοποιήθηκε το πρωί του Σαββάτου 25 Ιουνίου ο Θαλάσσιος Μαραθώνιος 8 χιλιομέτρων για στήριξη του Αντικαρκινικού Συνδέσμου Κύπρου, στην παρουσία του Προέδρου του Κυπριακού Οργανισμού Αθλητισμού Ανδρέα Μιχαηλίδη και του βουλευτή του ΔΗΣΥ Λεμεσού Ευθύμιου Δίπλαρου. </w:t>
      </w:r>
    </w:p>
    <w:p w14:paraId="2129D47D" w14:textId="47DF1847" w:rsidR="007C614E" w:rsidRPr="007C614E" w:rsidRDefault="007C614E" w:rsidP="007C614E">
      <w:pPr>
        <w:jc w:val="both"/>
        <w:rPr>
          <w:sz w:val="24"/>
          <w:szCs w:val="24"/>
          <w:lang w:val="el-GR"/>
        </w:rPr>
      </w:pPr>
      <w:r w:rsidRPr="007C614E">
        <w:rPr>
          <w:sz w:val="24"/>
          <w:szCs w:val="24"/>
          <w:lang w:val="el-GR"/>
        </w:rPr>
        <w:t>Οι κολυμβητές ξεκίνησαν από το Δασούδι και τερμάτ</w:t>
      </w:r>
      <w:r w:rsidR="00C93327">
        <w:rPr>
          <w:sz w:val="24"/>
          <w:szCs w:val="24"/>
          <w:lang w:val="el-GR"/>
        </w:rPr>
        <w:t>ι</w:t>
      </w:r>
      <w:r w:rsidRPr="007C614E">
        <w:rPr>
          <w:sz w:val="24"/>
          <w:szCs w:val="24"/>
          <w:lang w:val="el-GR"/>
        </w:rPr>
        <w:t xml:space="preserve">σαν στην παραλία μπροστά από το </w:t>
      </w:r>
      <w:r w:rsidRPr="007C614E">
        <w:rPr>
          <w:sz w:val="24"/>
          <w:szCs w:val="24"/>
        </w:rPr>
        <w:t>Malindi</w:t>
      </w:r>
      <w:r w:rsidRPr="007C614E">
        <w:rPr>
          <w:sz w:val="24"/>
          <w:szCs w:val="24"/>
          <w:lang w:val="el-GR"/>
        </w:rPr>
        <w:t xml:space="preserve">. Παράλληλα, δυο δρομείς έτρεξαν </w:t>
      </w:r>
      <w:r w:rsidR="00CB7EFC">
        <w:rPr>
          <w:sz w:val="24"/>
          <w:szCs w:val="24"/>
          <w:lang w:val="el-GR"/>
        </w:rPr>
        <w:t>30</w:t>
      </w:r>
      <w:r w:rsidRPr="007C614E">
        <w:rPr>
          <w:sz w:val="24"/>
          <w:szCs w:val="24"/>
          <w:lang w:val="el-GR"/>
        </w:rPr>
        <w:t xml:space="preserve"> χιλιόμετρα από το Νέο Νοσοκομείο Λεμεσού και συναντήθηκαν στον τερματισμό με τους κολυμβητές. </w:t>
      </w:r>
    </w:p>
    <w:p w14:paraId="11748D99" w14:textId="5CC9780E" w:rsidR="00AB19E9" w:rsidRPr="007C614E" w:rsidRDefault="007C614E" w:rsidP="007C614E">
      <w:pPr>
        <w:jc w:val="both"/>
        <w:rPr>
          <w:sz w:val="24"/>
          <w:szCs w:val="24"/>
          <w:lang w:val="el-GR"/>
        </w:rPr>
      </w:pPr>
      <w:r w:rsidRPr="007C614E">
        <w:rPr>
          <w:sz w:val="24"/>
          <w:szCs w:val="24"/>
          <w:lang w:val="el-GR"/>
        </w:rPr>
        <w:t>Ο Κυπριακός Οργανισμός Αθλητισμού αγκαλιάζει σταθερά τέτοιες πρωτοβουλίες κοινωνικού χαρακτήρα και ο Πρόεδρός του ήταν εκεί για να δείξει έμπρακτα τη στήριξη του ΚΟΑ, η οποία είναι ετήσια με την ευκαιρία της πρωτοβουλίας αυτής.</w:t>
      </w:r>
    </w:p>
    <w:sectPr w:rsidR="00AB19E9" w:rsidRPr="007C61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4E"/>
    <w:rsid w:val="006A28A5"/>
    <w:rsid w:val="007C614E"/>
    <w:rsid w:val="00AB19E9"/>
    <w:rsid w:val="00C93327"/>
    <w:rsid w:val="00CB7EFC"/>
    <w:rsid w:val="00D5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86449"/>
  <w15:chartTrackingRefBased/>
  <w15:docId w15:val="{DE29F95C-BCF4-461F-B1F1-F8493943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2022-06-27T06:02:00Z</dcterms:created>
  <dcterms:modified xsi:type="dcterms:W3CDTF">2022-06-27T09:54:00Z</dcterms:modified>
</cp:coreProperties>
</file>